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0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  <w:t>武汉市青山区（化工区）2022年度公开招聘社区干事岗位一览表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832"/>
        <w:gridCol w:w="804"/>
        <w:gridCol w:w="723"/>
        <w:gridCol w:w="1500"/>
        <w:gridCol w:w="875"/>
        <w:gridCol w:w="2357"/>
        <w:gridCol w:w="709"/>
        <w:gridCol w:w="1173"/>
        <w:gridCol w:w="1554"/>
        <w:gridCol w:w="2083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bookmarkStart w:id="0" w:name="_GoBack"/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招录数量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街道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户籍要求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001</w:t>
            </w:r>
          </w:p>
        </w:tc>
        <w:tc>
          <w:tcPr>
            <w:tcW w:w="8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7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红钢城街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3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具有大专及以上学历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18-35岁</w:t>
            </w:r>
          </w:p>
        </w:tc>
        <w:tc>
          <w:tcPr>
            <w:tcW w:w="15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武汉市户籍或常住人口</w:t>
            </w:r>
          </w:p>
        </w:tc>
        <w:tc>
          <w:tcPr>
            <w:tcW w:w="20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.对于目前正在青山区（化工区）街道（含社区）或青山区（化工区）政府职能部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门（含事业单位）工作满1年以上的武汉市户籍或常住人口，可提供所在街道或职能部门（含事业单位）党委（党组）出具盖章证明，年龄可以放宽至40岁（1982年1月1日以后出生）;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2.对于取得全日制硕士研究生及以上学历的报考人员，不限定武汉市户籍。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8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钢都管委会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新沟桥街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3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白玉山街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3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002</w:t>
            </w:r>
          </w:p>
        </w:tc>
        <w:tc>
          <w:tcPr>
            <w:tcW w:w="8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7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红钢城街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3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具有大专及以上学历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18-35岁</w:t>
            </w:r>
          </w:p>
        </w:tc>
        <w:tc>
          <w:tcPr>
            <w:tcW w:w="15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武汉市户籍或常住人口</w:t>
            </w:r>
          </w:p>
        </w:tc>
        <w:tc>
          <w:tcPr>
            <w:tcW w:w="20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8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钢都管委会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新沟桥街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3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白玉山街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3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003</w:t>
            </w:r>
          </w:p>
        </w:tc>
        <w:tc>
          <w:tcPr>
            <w:tcW w:w="8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7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红卫路街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3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具有大专及以上学历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18-35岁</w:t>
            </w:r>
          </w:p>
        </w:tc>
        <w:tc>
          <w:tcPr>
            <w:tcW w:w="15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武汉市户籍或常住人口</w:t>
            </w:r>
          </w:p>
        </w:tc>
        <w:tc>
          <w:tcPr>
            <w:tcW w:w="20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8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青山镇街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厂前街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004</w:t>
            </w:r>
          </w:p>
        </w:tc>
        <w:tc>
          <w:tcPr>
            <w:tcW w:w="8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7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红卫路街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3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具有大专及以上学历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18-35岁</w:t>
            </w:r>
          </w:p>
        </w:tc>
        <w:tc>
          <w:tcPr>
            <w:tcW w:w="15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武汉市户籍或常住人口</w:t>
            </w:r>
          </w:p>
        </w:tc>
        <w:tc>
          <w:tcPr>
            <w:tcW w:w="20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8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青山镇街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厂前街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005</w:t>
            </w:r>
          </w:p>
        </w:tc>
        <w:tc>
          <w:tcPr>
            <w:tcW w:w="8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7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冶金街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3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具有大专及以上学历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18-35岁</w:t>
            </w:r>
          </w:p>
        </w:tc>
        <w:tc>
          <w:tcPr>
            <w:tcW w:w="15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武汉市户籍或常住人口</w:t>
            </w:r>
          </w:p>
        </w:tc>
        <w:tc>
          <w:tcPr>
            <w:tcW w:w="20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8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工人村街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3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006</w:t>
            </w:r>
          </w:p>
        </w:tc>
        <w:tc>
          <w:tcPr>
            <w:tcW w:w="8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7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冶金街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3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具有大专及以上学历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18-35岁</w:t>
            </w:r>
          </w:p>
        </w:tc>
        <w:tc>
          <w:tcPr>
            <w:tcW w:w="15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武汉市户籍或常住人口</w:t>
            </w:r>
          </w:p>
        </w:tc>
        <w:tc>
          <w:tcPr>
            <w:tcW w:w="20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8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工人村街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3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007</w:t>
            </w:r>
          </w:p>
        </w:tc>
        <w:tc>
          <w:tcPr>
            <w:tcW w:w="8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钢花村街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3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具有大专及以上学历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18-35岁</w:t>
            </w:r>
          </w:p>
        </w:tc>
        <w:tc>
          <w:tcPr>
            <w:tcW w:w="15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武汉市户籍或常住人口</w:t>
            </w:r>
          </w:p>
        </w:tc>
        <w:tc>
          <w:tcPr>
            <w:tcW w:w="20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8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武东街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3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008</w:t>
            </w:r>
          </w:p>
        </w:tc>
        <w:tc>
          <w:tcPr>
            <w:tcW w:w="8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钢花村街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3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具有大专及以上学历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18-35岁</w:t>
            </w:r>
          </w:p>
        </w:tc>
        <w:tc>
          <w:tcPr>
            <w:tcW w:w="15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武汉市户籍或常住人口</w:t>
            </w:r>
          </w:p>
        </w:tc>
        <w:tc>
          <w:tcPr>
            <w:tcW w:w="20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99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8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武东街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3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009</w:t>
            </w:r>
          </w:p>
        </w:tc>
        <w:tc>
          <w:tcPr>
            <w:tcW w:w="8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新沟桥街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具有大专及以上学历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英语</w:t>
            </w:r>
          </w:p>
        </w:tc>
        <w:tc>
          <w:tcPr>
            <w:tcW w:w="11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18-35岁</w:t>
            </w:r>
          </w:p>
        </w:tc>
        <w:tc>
          <w:tcPr>
            <w:tcW w:w="15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不限定武汉市户籍</w:t>
            </w:r>
          </w:p>
        </w:tc>
        <w:tc>
          <w:tcPr>
            <w:tcW w:w="20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获英语专业四级及以上证书（TEM证书，非CET证书）</w:t>
            </w:r>
          </w:p>
        </w:tc>
        <w:tc>
          <w:tcPr>
            <w:tcW w:w="199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8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红卫路街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3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钢都管委会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jc w:val="both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注：年龄在35岁及以下（1987年1月1日及以后出生）,年龄在40岁及以下（1982年1月1日及以后出生）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jc w:val="both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sectPr>
          <w:pgSz w:w="16838" w:h="11906" w:orient="landscape"/>
          <w:pgMar w:top="567" w:right="567" w:bottom="567" w:left="567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9" w:charSpace="0"/>
        </w:sectPr>
      </w:pPr>
    </w:p>
    <w:p/>
    <w:sectPr>
      <w:pgSz w:w="11906" w:h="16838"/>
      <w:pgMar w:top="1440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15402"/>
    <w:rsid w:val="61F069F2"/>
    <w:rsid w:val="6509561D"/>
    <w:rsid w:val="69CB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2022-03-31T14:48:00Z</dcterms:created>
  <dc:creator>Administrator</dc:creator>
  <cp:lastModifiedBy>汪先生</cp:lastModifiedBy>
  <dcterms:modified xsi:type="dcterms:W3CDTF">2022-03-31T14:55:38Z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5368B6F41DF64798A15C5EFE31A973BC</vt:lpwstr>
  </property>
</Properties>
</file>