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sz w:val="36"/>
          <w:szCs w:val="24"/>
        </w:rPr>
      </w:pPr>
      <w:r>
        <w:rPr>
          <w:rFonts w:hint="eastAsia" w:ascii="方正小标宋简体" w:hAnsi="方正小标宋简体" w:eastAsia="方正小标宋简体"/>
          <w:sz w:val="36"/>
          <w:szCs w:val="24"/>
        </w:rPr>
        <w:t>田东县总工会2022年公开招聘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sz w:val="36"/>
          <w:szCs w:val="24"/>
        </w:rPr>
      </w:pPr>
      <w:r>
        <w:rPr>
          <w:rFonts w:hint="eastAsia" w:ascii="方正小标宋简体" w:hAnsi="方正小标宋简体" w:eastAsia="方正小标宋简体"/>
          <w:sz w:val="36"/>
          <w:szCs w:val="24"/>
        </w:rPr>
        <w:t>社会化工会工作者（工资集体协商指导员）报名登记表</w:t>
      </w:r>
    </w:p>
    <w:tbl>
      <w:tblPr>
        <w:tblStyle w:val="4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567"/>
        <w:gridCol w:w="283"/>
        <w:gridCol w:w="333"/>
        <w:gridCol w:w="320"/>
        <w:gridCol w:w="765"/>
        <w:gridCol w:w="108"/>
        <w:gridCol w:w="600"/>
        <w:gridCol w:w="158"/>
        <w:gridCol w:w="169"/>
        <w:gridCol w:w="1658"/>
        <w:gridCol w:w="992"/>
        <w:gridCol w:w="425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应聘岗位</w:t>
            </w:r>
          </w:p>
        </w:tc>
        <w:tc>
          <w:tcPr>
            <w:tcW w:w="146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95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身份证号码</w:t>
            </w:r>
          </w:p>
        </w:tc>
        <w:tc>
          <w:tcPr>
            <w:tcW w:w="324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left="-88" w:leftChars="-42" w:firstLine="420" w:firstLineChars="150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民 族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政治面貌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4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身高</w:t>
            </w:r>
            <w:r>
              <w:rPr>
                <w:rFonts w:hint="eastAsia" w:ascii="仿宋_GB2312" w:eastAsia="仿宋_GB2312"/>
                <w:kern w:val="0"/>
                <w:sz w:val="28"/>
                <w:szCs w:val="24"/>
              </w:rPr>
              <w:t>（cm）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eastAsia" w:ascii="仿宋_GB2312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4"/>
              </w:rPr>
              <w:t>婚姻状况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户口所在地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51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专业技术资格名称及取得时间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特 长           爱 好</w:t>
            </w:r>
          </w:p>
        </w:tc>
        <w:tc>
          <w:tcPr>
            <w:tcW w:w="2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受教育程度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全日</w:t>
            </w:r>
          </w:p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制教育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学历：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毕业院校系、专业及时间</w:t>
            </w:r>
          </w:p>
        </w:tc>
        <w:tc>
          <w:tcPr>
            <w:tcW w:w="283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280" w:firstLineChars="100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学位：</w:t>
            </w:r>
          </w:p>
        </w:tc>
        <w:tc>
          <w:tcPr>
            <w:tcW w:w="19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在职</w:t>
            </w:r>
          </w:p>
          <w:p>
            <w:pPr>
              <w:widowControl/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教育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学历：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毕业院校系、专业及时间</w:t>
            </w:r>
          </w:p>
        </w:tc>
        <w:tc>
          <w:tcPr>
            <w:tcW w:w="283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学位：</w:t>
            </w:r>
          </w:p>
        </w:tc>
        <w:tc>
          <w:tcPr>
            <w:tcW w:w="19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现工作单位</w:t>
            </w:r>
          </w:p>
        </w:tc>
        <w:tc>
          <w:tcPr>
            <w:tcW w:w="496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ind w:firstLine="137" w:firstLineChars="49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职务</w:t>
            </w:r>
          </w:p>
        </w:tc>
        <w:tc>
          <w:tcPr>
            <w:tcW w:w="1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家庭住址</w:t>
            </w:r>
          </w:p>
        </w:tc>
        <w:tc>
          <w:tcPr>
            <w:tcW w:w="496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2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简 历（从大学开始）</w:t>
            </w:r>
          </w:p>
        </w:tc>
        <w:tc>
          <w:tcPr>
            <w:tcW w:w="78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奖惩情况（材料中应有相应的复印件）</w:t>
            </w:r>
          </w:p>
        </w:tc>
        <w:tc>
          <w:tcPr>
            <w:tcW w:w="78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spacing w:beforeLines="0" w:afterLines="0" w:line="580" w:lineRule="exact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6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家庭</w:t>
            </w:r>
          </w:p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主要</w:t>
            </w:r>
          </w:p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成员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称谓</w:t>
            </w:r>
          </w:p>
        </w:tc>
        <w:tc>
          <w:tcPr>
            <w:tcW w:w="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姓 名</w:t>
            </w: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年 龄</w:t>
            </w:r>
          </w:p>
        </w:tc>
        <w:tc>
          <w:tcPr>
            <w:tcW w:w="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政治 面貌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4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4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4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44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default" w:eastAsia="仿宋_GB2312"/>
                <w:sz w:val="32"/>
                <w:szCs w:val="24"/>
              </w:rPr>
            </w:pPr>
            <w:r>
              <w:rPr>
                <w:rFonts w:hint="eastAsia" w:eastAsia="仿宋_GB2312"/>
                <w:sz w:val="32"/>
                <w:szCs w:val="24"/>
              </w:rPr>
              <w:t>报名人承诺</w:t>
            </w:r>
          </w:p>
        </w:tc>
        <w:tc>
          <w:tcPr>
            <w:tcW w:w="78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80" w:lineRule="exact"/>
              <w:ind w:firstLine="320" w:firstLineChars="100"/>
              <w:rPr>
                <w:rFonts w:hint="default" w:eastAsia="仿宋_GB2312"/>
                <w:sz w:val="32"/>
                <w:szCs w:val="24"/>
              </w:rPr>
            </w:pPr>
            <w:r>
              <w:rPr>
                <w:rFonts w:hint="eastAsia" w:eastAsia="仿宋_GB2312"/>
                <w:sz w:val="32"/>
                <w:szCs w:val="24"/>
              </w:rPr>
              <w:t>本人对以上内容的真实性、准确性和合法性负责，如有虚假，愿意承担责任。</w:t>
            </w:r>
          </w:p>
          <w:p>
            <w:pPr>
              <w:spacing w:beforeLines="0" w:afterLines="0" w:line="580" w:lineRule="exact"/>
              <w:ind w:firstLine="320" w:firstLineChars="100"/>
              <w:rPr>
                <w:rFonts w:hint="default" w:eastAsia="仿宋_GB2312"/>
                <w:sz w:val="32"/>
                <w:szCs w:val="24"/>
              </w:rPr>
            </w:pPr>
            <w:r>
              <w:rPr>
                <w:rFonts w:hint="eastAsia" w:eastAsia="仿宋_GB2312"/>
                <w:sz w:val="32"/>
                <w:szCs w:val="24"/>
              </w:rPr>
              <w:t>报名人签名：</w:t>
            </w:r>
          </w:p>
          <w:p>
            <w:pPr>
              <w:spacing w:beforeLines="0" w:afterLines="0" w:line="580" w:lineRule="exact"/>
              <w:ind w:firstLine="4800" w:firstLineChars="1500"/>
              <w:rPr>
                <w:rFonts w:hint="default" w:eastAsia="仿宋_GB2312"/>
                <w:sz w:val="32"/>
                <w:szCs w:val="24"/>
              </w:rPr>
            </w:pPr>
            <w:r>
              <w:rPr>
                <w:rFonts w:hint="eastAsia" w:eastAsia="仿宋_GB2312"/>
                <w:sz w:val="32"/>
                <w:szCs w:val="24"/>
              </w:rPr>
              <w:t>年</w:t>
            </w:r>
            <w:r>
              <w:rPr>
                <w:rFonts w:hint="default" w:eastAsia="仿宋_GB2312"/>
                <w:sz w:val="32"/>
                <w:szCs w:val="24"/>
              </w:rPr>
              <w:t xml:space="preserve">  </w:t>
            </w:r>
            <w:r>
              <w:rPr>
                <w:rFonts w:hint="eastAsia" w:eastAsia="仿宋_GB2312"/>
                <w:sz w:val="32"/>
                <w:szCs w:val="24"/>
              </w:rPr>
              <w:t>月</w:t>
            </w:r>
            <w:r>
              <w:rPr>
                <w:rFonts w:hint="default" w:eastAsia="仿宋_GB2312"/>
                <w:sz w:val="32"/>
                <w:szCs w:val="24"/>
              </w:rPr>
              <w:t xml:space="preserve">  </w:t>
            </w:r>
            <w:r>
              <w:rPr>
                <w:rFonts w:hint="eastAsia" w:eastAsia="仿宋_GB2312"/>
                <w:sz w:val="32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default" w:eastAsia="仿宋_GB2312"/>
                <w:sz w:val="32"/>
                <w:szCs w:val="24"/>
              </w:rPr>
            </w:pPr>
            <w:r>
              <w:rPr>
                <w:rFonts w:hint="eastAsia" w:eastAsia="仿宋_GB2312"/>
                <w:sz w:val="32"/>
                <w:szCs w:val="24"/>
              </w:rPr>
              <w:t>资格审查意见</w:t>
            </w:r>
          </w:p>
        </w:tc>
        <w:tc>
          <w:tcPr>
            <w:tcW w:w="78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80" w:lineRule="exact"/>
              <w:ind w:firstLine="4640" w:firstLineChars="1450"/>
              <w:rPr>
                <w:rFonts w:hint="default" w:eastAsia="仿宋_GB2312"/>
                <w:sz w:val="32"/>
                <w:szCs w:val="24"/>
              </w:rPr>
            </w:pPr>
          </w:p>
          <w:p>
            <w:pPr>
              <w:spacing w:beforeLines="0" w:afterLines="0" w:line="580" w:lineRule="exact"/>
              <w:rPr>
                <w:rFonts w:hint="default" w:eastAsia="仿宋_GB2312"/>
                <w:sz w:val="32"/>
                <w:szCs w:val="24"/>
              </w:rPr>
            </w:pPr>
          </w:p>
          <w:p>
            <w:pPr>
              <w:spacing w:beforeLines="0" w:afterLines="0" w:line="580" w:lineRule="exact"/>
              <w:ind w:firstLine="320" w:firstLineChars="100"/>
              <w:rPr>
                <w:rFonts w:hint="default" w:eastAsia="仿宋_GB2312"/>
                <w:sz w:val="32"/>
                <w:szCs w:val="24"/>
              </w:rPr>
            </w:pPr>
            <w:r>
              <w:rPr>
                <w:rFonts w:hint="eastAsia" w:eastAsia="仿宋_GB2312"/>
                <w:sz w:val="32"/>
                <w:szCs w:val="24"/>
              </w:rPr>
              <w:t>审核人签字：</w:t>
            </w:r>
            <w:r>
              <w:rPr>
                <w:rFonts w:hint="default" w:eastAsia="仿宋_GB2312"/>
                <w:sz w:val="32"/>
                <w:szCs w:val="24"/>
              </w:rPr>
              <w:t xml:space="preserve">                </w:t>
            </w:r>
            <w:r>
              <w:rPr>
                <w:rFonts w:hint="eastAsia" w:eastAsia="仿宋_GB2312"/>
                <w:sz w:val="32"/>
                <w:szCs w:val="24"/>
              </w:rPr>
              <w:t>年</w:t>
            </w:r>
            <w:r>
              <w:rPr>
                <w:rFonts w:hint="default" w:eastAsia="仿宋_GB2312"/>
                <w:sz w:val="32"/>
                <w:szCs w:val="24"/>
              </w:rPr>
              <w:t xml:space="preserve">  </w:t>
            </w:r>
            <w:r>
              <w:rPr>
                <w:rFonts w:hint="eastAsia" w:eastAsia="仿宋_GB2312"/>
                <w:sz w:val="32"/>
                <w:szCs w:val="24"/>
              </w:rPr>
              <w:t>月</w:t>
            </w:r>
            <w:r>
              <w:rPr>
                <w:rFonts w:hint="default" w:eastAsia="仿宋_GB2312"/>
                <w:sz w:val="32"/>
                <w:szCs w:val="24"/>
              </w:rPr>
              <w:t xml:space="preserve">  </w:t>
            </w:r>
            <w:r>
              <w:rPr>
                <w:rFonts w:hint="eastAsia" w:eastAsia="仿宋_GB2312"/>
                <w:sz w:val="32"/>
                <w:szCs w:val="24"/>
              </w:rPr>
              <w:t>日</w:t>
            </w:r>
          </w:p>
        </w:tc>
      </w:tr>
    </w:tbl>
    <w:p>
      <w:pPr>
        <w:spacing w:beforeLines="0" w:afterLines="0" w:line="580" w:lineRule="exact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备注：</w:t>
      </w:r>
      <w:r>
        <w:rPr>
          <w:rFonts w:hint="default" w:eastAsia="仿宋_GB2312"/>
          <w:sz w:val="32"/>
          <w:szCs w:val="24"/>
        </w:rPr>
        <w:t>1.</w:t>
      </w:r>
      <w:r>
        <w:rPr>
          <w:rFonts w:hint="eastAsia" w:eastAsia="仿宋_GB2312"/>
          <w:sz w:val="32"/>
          <w:szCs w:val="24"/>
        </w:rPr>
        <w:t>此表用</w:t>
      </w:r>
      <w:r>
        <w:rPr>
          <w:rFonts w:hint="default" w:eastAsia="仿宋_GB2312"/>
          <w:sz w:val="32"/>
          <w:szCs w:val="24"/>
        </w:rPr>
        <w:t>A4</w:t>
      </w:r>
      <w:r>
        <w:rPr>
          <w:rFonts w:hint="eastAsia" w:eastAsia="仿宋_GB2312"/>
          <w:sz w:val="32"/>
          <w:szCs w:val="24"/>
        </w:rPr>
        <w:t>纸双面打印；</w:t>
      </w:r>
      <w:r>
        <w:rPr>
          <w:rFonts w:hint="default" w:eastAsia="仿宋_GB2312"/>
          <w:sz w:val="32"/>
          <w:szCs w:val="24"/>
        </w:rPr>
        <w:t>2.</w:t>
      </w:r>
      <w:r>
        <w:rPr>
          <w:rFonts w:hint="eastAsia" w:eastAsia="仿宋_GB2312"/>
          <w:sz w:val="32"/>
          <w:szCs w:val="24"/>
        </w:rPr>
        <w:t>不得涂改；</w:t>
      </w:r>
      <w:r>
        <w:rPr>
          <w:rFonts w:hint="default" w:eastAsia="仿宋_GB2312"/>
          <w:sz w:val="32"/>
          <w:szCs w:val="24"/>
        </w:rPr>
        <w:t>3.“</w:t>
      </w:r>
      <w:r>
        <w:rPr>
          <w:rFonts w:hint="eastAsia" w:eastAsia="仿宋_GB2312"/>
          <w:sz w:val="32"/>
          <w:szCs w:val="24"/>
        </w:rPr>
        <w:t>报名人签名</w:t>
      </w:r>
      <w:r>
        <w:rPr>
          <w:rFonts w:hint="default" w:eastAsia="仿宋_GB2312"/>
          <w:sz w:val="32"/>
          <w:szCs w:val="24"/>
        </w:rPr>
        <w:t>”</w:t>
      </w:r>
      <w:r>
        <w:rPr>
          <w:rFonts w:hint="eastAsia" w:eastAsia="仿宋_GB2312"/>
          <w:sz w:val="32"/>
          <w:szCs w:val="24"/>
        </w:rPr>
        <w:t>需手写签名。</w:t>
      </w:r>
    </w:p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18" w:right="1361" w:bottom="1418" w:left="1361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right"/>
      <w:rPr>
        <w:rFonts w:hint="eastAsia" w:ascii="宋体"/>
        <w:sz w:val="30"/>
        <w:szCs w:val="24"/>
      </w:rPr>
    </w:pPr>
    <w:r>
      <w:rPr>
        <w:rFonts w:hint="eastAsia" w:ascii="宋体" w:hAnsi="宋体"/>
        <w:sz w:val="30"/>
        <w:szCs w:val="24"/>
      </w:rPr>
      <w:fldChar w:fldCharType="begin"/>
    </w:r>
    <w:r>
      <w:rPr>
        <w:rFonts w:hint="eastAsia" w:ascii="宋体" w:hAnsi="宋体"/>
        <w:sz w:val="30"/>
        <w:szCs w:val="24"/>
      </w:rPr>
      <w:instrText xml:space="preserve">PAGE   \* MERGEFORMAT</w:instrText>
    </w:r>
    <w:r>
      <w:rPr>
        <w:rFonts w:hint="eastAsia" w:ascii="宋体" w:hAnsi="宋体"/>
        <w:sz w:val="30"/>
        <w:szCs w:val="24"/>
      </w:rPr>
      <w:fldChar w:fldCharType="separate"/>
    </w:r>
    <w:r>
      <w:rPr>
        <w:rFonts w:hint="eastAsia" w:ascii="宋体" w:hAnsi="宋体"/>
        <w:sz w:val="30"/>
        <w:szCs w:val="24"/>
        <w:lang w:val="zh-CN"/>
      </w:rPr>
      <w:t>-</w:t>
    </w:r>
    <w:r>
      <w:rPr>
        <w:rFonts w:hint="eastAsia" w:ascii="宋体" w:hAnsi="宋体"/>
        <w:sz w:val="30"/>
        <w:szCs w:val="24"/>
      </w:rPr>
      <w:t xml:space="preserve"> 1 -</w:t>
    </w:r>
    <w:r>
      <w:rPr>
        <w:rFonts w:hint="eastAsia" w:ascii="宋体" w:hAnsi="宋体"/>
        <w:sz w:val="30"/>
        <w:szCs w:val="24"/>
      </w:rPr>
      <w:fldChar w:fldCharType="end"/>
    </w:r>
  </w:p>
  <w:p>
    <w:pPr>
      <w:pStyle w:val="2"/>
      <w:spacing w:beforeLines="0" w:afterLines="0"/>
      <w:rPr>
        <w:rFonts w:hint="default" w:eastAsia="Times New Roman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 w:eastAsia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Kimen覃</cp:lastModifiedBy>
  <dcterms:modified xsi:type="dcterms:W3CDTF">2022-03-10T02:11:42Z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3544B7BDFDE74AEAA4329A6CDB972340</vt:lpwstr>
  </property>
</Properties>
</file>