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430"/>
        <w:gridCol w:w="1343"/>
        <w:gridCol w:w="547"/>
        <w:gridCol w:w="632"/>
        <w:gridCol w:w="907"/>
        <w:gridCol w:w="406"/>
        <w:gridCol w:w="597"/>
        <w:gridCol w:w="1292"/>
        <w:gridCol w:w="1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秦安县选聘专职社区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工作者报名登记表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3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78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75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1012" w:type="pct"/>
            <w:vMerge w:val="restar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【二寸近期彩色         免冠照片】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3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3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87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历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7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年   月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毕业证号</w:t>
            </w:r>
          </w:p>
        </w:tc>
        <w:tc>
          <w:tcPr>
            <w:tcW w:w="11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报到证号</w:t>
            </w:r>
          </w:p>
        </w:tc>
        <w:tc>
          <w:tcPr>
            <w:tcW w:w="1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3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通讯地址及邮编</w:t>
            </w:r>
          </w:p>
        </w:tc>
        <w:tc>
          <w:tcPr>
            <w:tcW w:w="11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证号</w:t>
            </w:r>
          </w:p>
        </w:tc>
        <w:tc>
          <w:tcPr>
            <w:tcW w:w="111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1" w:type="pct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</w:t>
            </w:r>
            <w:r>
              <w:rPr>
                <w:rStyle w:val="5"/>
                <w:lang w:val="en-US" w:eastAsia="zh-CN" w:bidi="ar"/>
              </w:rPr>
              <w:t>.本人志愿到基层社区工作，且已了解相关选拔条件；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1" w:type="pct"/>
            <w:gridSpan w:val="9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</w:t>
            </w:r>
            <w:r>
              <w:rPr>
                <w:rStyle w:val="5"/>
                <w:lang w:val="en-US" w:eastAsia="zh-CN" w:bidi="ar"/>
              </w:rPr>
              <w:t>.本人保证相关信息真实，否则将承担由此带来的相关后果；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1" w:type="pct"/>
            <w:gridSpan w:val="9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</w:t>
            </w:r>
            <w:r>
              <w:rPr>
                <w:rStyle w:val="5"/>
                <w:lang w:val="en-US" w:eastAsia="zh-CN" w:bidi="ar"/>
              </w:rPr>
              <w:t>.本人将服从组织安排，除不可抗力外，不以任何理由拖延报到；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1" w:type="pct"/>
            <w:gridSpan w:val="9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本人签字：      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1" w:type="pct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0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</w:t>
            </w:r>
          </w:p>
        </w:tc>
        <w:tc>
          <w:tcPr>
            <w:tcW w:w="4369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Style w:val="5"/>
                <w:lang w:val="en-US" w:eastAsia="zh-CN" w:bidi="ar"/>
              </w:rPr>
              <w:t xml:space="preserve">         （盖章）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 xml:space="preserve">                    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0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9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0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9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0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9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0" w:type="pct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</w:t>
            </w:r>
          </w:p>
        </w:tc>
        <w:tc>
          <w:tcPr>
            <w:tcW w:w="4369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Style w:val="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Style w:val="5"/>
                <w:lang w:val="en-US" w:eastAsia="zh-CN" w:bidi="ar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 xml:space="preserve">                                                 </w:t>
            </w:r>
            <w:r>
              <w:rPr>
                <w:rStyle w:val="5"/>
                <w:lang w:val="en-US" w:eastAsia="zh-CN" w:bidi="ar"/>
              </w:rPr>
              <w:t>（盖章）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 xml:space="preserve">                 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9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9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9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30" w:type="pct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  <w:tc>
          <w:tcPr>
            <w:tcW w:w="4369" w:type="pct"/>
            <w:gridSpan w:val="8"/>
            <w:vMerge w:val="restart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.所有项目必须填写；2.本表涂改无效；3.本表一式3份； 4.本表经本人签字后生效。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9" w:type="pct"/>
            <w:gridSpan w:val="8"/>
            <w:vMerge w:val="continue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textAlignment w:val="auto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003C2"/>
    <w:rsid w:val="6F30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hint="eastAsia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2022-02-09T08:59:00Z</dcterms:created>
  <dc:creator>游侠</dc:creator>
  <cp:lastModifiedBy>游侠</cp:lastModifiedBy>
  <dcterms:modified xsi:type="dcterms:W3CDTF">2022-02-09T09:01:36Z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3F07FC5577E5445CA70BB76624BAA6DC</vt:lpwstr>
  </property>
</Properties>
</file>