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</w:pPr>
      <w:bookmarkStart w:id="0" w:name="bookmark39"/>
      <w:bookmarkStart w:id="1" w:name="bookmark40"/>
      <w:bookmarkStart w:id="2" w:name="bookmark38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  <w:t>《前进论坛》杂志社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  <w:t>年度公开招聘岗位信息表</w:t>
      </w:r>
      <w:bookmarkEnd w:id="0"/>
      <w:bookmarkEnd w:id="1"/>
      <w:bookmarkEnd w:id="2"/>
    </w:p>
    <w:tbl>
      <w:tblPr>
        <w:tblStyle w:val="3"/>
        <w:tblW w:w="141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2197"/>
        <w:gridCol w:w="1201"/>
        <w:gridCol w:w="2035"/>
        <w:gridCol w:w="931"/>
        <w:gridCol w:w="1229"/>
        <w:gridCol w:w="2846"/>
        <w:gridCol w:w="1823"/>
        <w:gridCol w:w="10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用人单位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岗位简介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招聘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学历学位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要求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专业要求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其他资格条件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1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《前进论坛》杂志社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负责杂志的编辑、网站或微信平台的编辑报道、人物采访、策划主题专栏等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大学本科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0101）哲学类、（0201）经济学类、(0301)法学类、（0302）政治学类、（0303）社会学类、（0305）马克思主义理论类、（0401）教育学类、（0501）中国语言文学类、（0503）新闻传播学类、（0601）历史学类、（0809）计算机类、（0825）环境科学与工程类、（1001）基础医学类、（1004）公共卫生与预防医学类、（1204）公共管理类、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273" w:leftChars="0" w:hanging="273" w:hangingChars="11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京内生源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</w:tr>
    </w:tbl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82F0B"/>
    <w:rsid w:val="53682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2022-01-27T09:24:00Z</dcterms:created>
  <dc:creator>user</dc:creator>
  <cp:lastModifiedBy>user</cp:lastModifiedBy>
  <dcterms:modified xsi:type="dcterms:W3CDTF">2022-01-27T09:25:45Z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