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新宋体" w:eastAsia="方正小标宋简体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2022年上半年磐安县编外人员招用</w:t>
      </w:r>
      <w:r>
        <w:rPr>
          <w:rFonts w:hint="eastAsia" w:ascii="方正小标宋简体" w:hAnsi="新宋体" w:eastAsia="方正小标宋简体"/>
          <w:sz w:val="40"/>
          <w:szCs w:val="40"/>
        </w:rPr>
        <w:t>报名表</w:t>
      </w:r>
    </w:p>
    <w:tbl>
      <w:tblPr>
        <w:tblStyle w:val="4"/>
        <w:tblpPr w:leftFromText="180" w:rightFromText="180" w:vertAnchor="text" w:horzAnchor="page" w:tblpXSpec="center" w:tblpY="138"/>
        <w:tblOverlap w:val="never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173"/>
        <w:gridCol w:w="274"/>
        <w:gridCol w:w="271"/>
        <w:gridCol w:w="319"/>
        <w:gridCol w:w="771"/>
        <w:gridCol w:w="324"/>
        <w:gridCol w:w="24"/>
        <w:gridCol w:w="243"/>
        <w:gridCol w:w="423"/>
        <w:gridCol w:w="681"/>
        <w:gridCol w:w="773"/>
        <w:gridCol w:w="320"/>
        <w:gridCol w:w="243"/>
        <w:gridCol w:w="348"/>
        <w:gridCol w:w="707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49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3821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39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821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239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3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935" w:type="dxa"/>
            <w:gridSpan w:val="16"/>
            <w:noWrap w:val="0"/>
            <w:vAlign w:val="top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（年月至年月，在何单位学习或工作，任何职务）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8935" w:type="dxa"/>
            <w:gridSpan w:val="16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我已仔细阅读《2022年上半年磐安县机关事业单位编外人员公开招用公告》，清楚并理解其内容。在此我郑重承诺：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本人提供的证件、资料等相关材料均真实、有效。如有虚假，自愿取消招用资格，并依法承担相应责任。</w:t>
            </w: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本人承诺不得无故放弃工作岗位，如有违反五年内不参加考磐安县机关事业编外用工考试。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>
            <w:pPr>
              <w:spacing w:line="300" w:lineRule="exact"/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22年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8935" w:type="dxa"/>
            <w:gridSpan w:val="16"/>
            <w:noWrap w:val="0"/>
            <w:vAlign w:val="bottom"/>
          </w:tcPr>
          <w:p>
            <w:pPr>
              <w:spacing w:line="300" w:lineRule="exact"/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7440" w:firstLineChars="310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主要负责人签字： </w:t>
            </w:r>
          </w:p>
          <w:p>
            <w:pPr>
              <w:spacing w:line="300" w:lineRule="exact"/>
              <w:ind w:firstLine="7200" w:firstLineChars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22年    月     日</w:t>
            </w: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935" w:type="dxa"/>
            <w:gridSpan w:val="16"/>
            <w:noWrap w:val="0"/>
            <w:vAlign w:val="bottom"/>
          </w:tcPr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04353"/>
    <w:rsid w:val="7210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2022-01-11T09:58:00Z</dcterms:created>
  <dc:creator>偶变刺猬</dc:creator>
  <cp:lastModifiedBy>偶变刺猬</cp:lastModifiedBy>
  <dcterms:modified xsi:type="dcterms:W3CDTF">2022-01-11T09:58:31Z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