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125" w:tblpY="-6"/>
        <w:tblOverlap w:val="never"/>
        <w:tblW w:w="9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723"/>
        <w:gridCol w:w="1181"/>
        <w:gridCol w:w="1099"/>
        <w:gridCol w:w="1789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同意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报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val="en-US" w:eastAsia="zh-CN"/>
              </w:rPr>
              <w:t>考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  名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  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类别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（级别）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身份证号码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作时间</w:t>
            </w:r>
          </w:p>
        </w:tc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现工作单位及岗位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籍  贯</w:t>
            </w:r>
          </w:p>
        </w:tc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配偶籍贯</w:t>
            </w:r>
          </w:p>
        </w:tc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配偶出生地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是否处于机关事业单位服务期或试用期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人事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关系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所在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及主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管部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门意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该同志系我单位正式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（行政编制、全额事业编制、差额事业编制、人员控制总量备案）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，其关系在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，属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身份人员。自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年到我单位以来，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历年考核结果均为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称职（合格）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及以上。我单位同意其参加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山东省聊城市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东昌府区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“归雁兴聊”人才引进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，如其被聘用，我单位将配合办理其人事档案、工资、党团关系的移交手续。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单位负责人：（签字）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所在单位（盖章）         主管部门（盖章）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人事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档案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管理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意见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负责人：（签字）                     单位 （盖章）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备注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41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填表说明：1.“身份类别”填写公务员（含参公人员）或事业编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制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lang w:eastAsia="zh-CN"/>
              </w:rPr>
              <w:t>、人员控制总量备案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2.“职称”：“职称”指取得的专业技术职务任职资格，如工程师专技十级；“级别”指行政级别或事业单位管理人员级别，如副科级或九级管理。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41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193072C-1E45-4F74-8571-CA943DE5D5BD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2961E3B6-5911-4542-8D13-EF1545731EB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DEBD05-9100-4CA4-ABB1-DDF5A6D79B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C33715-E4F0-4E86-8D7C-49AC9706255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780E326-983C-426C-B043-2EB839F86A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C692194-A2C1-40BC-AF21-433001E1C09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93164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9B35BD0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96D163B"/>
    <w:rsid w:val="2AA17D9F"/>
    <w:rsid w:val="2BB63F0F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7A5E84"/>
    <w:rsid w:val="41544C1E"/>
    <w:rsid w:val="41E55650"/>
    <w:rsid w:val="43044889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44D5D0D"/>
    <w:rsid w:val="55B96F00"/>
    <w:rsid w:val="56CE09DD"/>
    <w:rsid w:val="571534B0"/>
    <w:rsid w:val="57193E84"/>
    <w:rsid w:val="571E59D6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5976F39"/>
    <w:rsid w:val="76236039"/>
    <w:rsid w:val="762C3E59"/>
    <w:rsid w:val="77A978E6"/>
    <w:rsid w:val="77D435E8"/>
    <w:rsid w:val="783120EB"/>
    <w:rsid w:val="78620AD8"/>
    <w:rsid w:val="7AA02181"/>
    <w:rsid w:val="7BF737AD"/>
    <w:rsid w:val="7C0A1343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i/>
    </w:rPr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  <w:rPr>
      <w:i/>
    </w:rPr>
  </w:style>
  <w:style w:type="character" w:customStyle="1" w:styleId="17">
    <w:name w:val="标题2楷体3 字符"/>
    <w:link w:val="18"/>
    <w:qFormat/>
    <w:locked/>
    <w:uiPriority w:val="99"/>
    <w:rPr>
      <w:rFonts w:ascii="楷体_GB2312" w:eastAsia="楷体_GB2312"/>
    </w:rPr>
  </w:style>
  <w:style w:type="paragraph" w:customStyle="1" w:styleId="18">
    <w:name w:val="标题2楷体3"/>
    <w:basedOn w:val="1"/>
    <w:link w:val="17"/>
    <w:qFormat/>
    <w:uiPriority w:val="99"/>
    <w:pPr>
      <w:ind w:firstLine="640" w:firstLineChars="200"/>
    </w:pPr>
    <w:rPr>
      <w:rFonts w:ascii="楷体_GB2312" w:eastAsia="楷体_GB2312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no_active"/>
    <w:basedOn w:val="8"/>
    <w:qFormat/>
    <w:uiPriority w:val="0"/>
    <w:rPr>
      <w:color w:val="000000"/>
    </w:rPr>
  </w:style>
  <w:style w:type="character" w:customStyle="1" w:styleId="23">
    <w:name w:val="after4"/>
    <w:basedOn w:val="8"/>
    <w:qFormat/>
    <w:uiPriority w:val="0"/>
    <w:rPr>
      <w:shd w:val="clear" w:color="auto" w:fill="F5F5F5"/>
    </w:rPr>
  </w:style>
  <w:style w:type="character" w:customStyle="1" w:styleId="24">
    <w:name w:val="after5"/>
    <w:basedOn w:val="8"/>
    <w:qFormat/>
    <w:uiPriority w:val="0"/>
  </w:style>
  <w:style w:type="character" w:customStyle="1" w:styleId="25">
    <w:name w:val="now3"/>
    <w:basedOn w:val="8"/>
    <w:qFormat/>
    <w:uiPriority w:val="0"/>
  </w:style>
  <w:style w:type="character" w:customStyle="1" w:styleId="26">
    <w:name w:val="now4"/>
    <w:basedOn w:val="8"/>
    <w:qFormat/>
    <w:uiPriority w:val="0"/>
    <w:rPr>
      <w:color w:val="01763A"/>
    </w:rPr>
  </w:style>
  <w:style w:type="character" w:customStyle="1" w:styleId="27">
    <w:name w:val="now5"/>
    <w:basedOn w:val="8"/>
    <w:qFormat/>
    <w:uiPriority w:val="0"/>
    <w:rPr>
      <w:shd w:val="clear" w:color="auto" w:fill="01763A"/>
    </w:rPr>
  </w:style>
  <w:style w:type="character" w:customStyle="1" w:styleId="28">
    <w:name w:val="first-chil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776</Company>
  <Pages>16</Pages>
  <Words>1015</Words>
  <Characters>5790</Characters>
  <Lines>48</Lines>
  <Paragraphs>13</Paragraphs>
  <TotalTime>1</TotalTime>
  <ScaleCrop>false</ScaleCrop>
  <LinksUpToDate>false</LinksUpToDate>
  <CharactersWithSpaces>6792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茜茜公主</cp:lastModifiedBy>
  <cp:lastPrinted>2021-10-15T06:47:00Z</cp:lastPrinted>
  <dcterms:modified xsi:type="dcterms:W3CDTF">2021-10-18T07:19:16Z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D61B80ED4C154094822D052AB70CD98A</vt:lpwstr>
  </property>
</Properties>
</file>