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420" w:leftChars="-200" w:firstLine="419" w:firstLineChars="13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  <w:t>新化县</w:t>
      </w:r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  <w:t>年城区缺员学校选调教师报名登记表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41"/>
        <w:gridCol w:w="869"/>
        <w:gridCol w:w="1058"/>
        <w:gridCol w:w="6"/>
        <w:gridCol w:w="1411"/>
        <w:gridCol w:w="1701"/>
        <w:gridCol w:w="1276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ind w:left="-269" w:leftChars="-128" w:firstLine="235" w:firstLineChars="8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农村任教年限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教师资格证层次类别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 专业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任教层次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任教 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 层次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现聘用岗位等级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配偶姓名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报考人诚信承诺书</w:t>
            </w:r>
          </w:p>
        </w:tc>
        <w:tc>
          <w:tcPr>
            <w:tcW w:w="8314" w:type="dxa"/>
            <w:gridSpan w:val="7"/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本人承诺所提供的材料真实有效，符合报考岗位所需的资格条件，如有弄虚作假，承诺自动放弃考试和选调资格，并承担由此带来的一切后果。如果被选调到的城区学校没有现聘用的等级岗位，同意降低聘用等级岗位。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报考人签名：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基层学校意见</w:t>
            </w:r>
          </w:p>
        </w:tc>
        <w:tc>
          <w:tcPr>
            <w:tcW w:w="8314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校长签字：                   单位盖章：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中心学校初审意见</w:t>
            </w:r>
          </w:p>
        </w:tc>
        <w:tc>
          <w:tcPr>
            <w:tcW w:w="8314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校长签字：                   单位盖章：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教育局审查意见</w:t>
            </w:r>
          </w:p>
        </w:tc>
        <w:tc>
          <w:tcPr>
            <w:tcW w:w="8314" w:type="dxa"/>
            <w:gridSpan w:val="7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E506B"/>
    <w:rsid w:val="0F8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2021-08-16T01:29:00Z</dcterms:created>
  <dc:creator>海盗一号</dc:creator>
  <cp:lastModifiedBy>海盗一号</cp:lastModifiedBy>
  <dcterms:modified xsi:type="dcterms:W3CDTF">2021-08-16T01:29:33Z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417B1E12DD574479A5F8C207D43AE009</vt:lpwstr>
  </property>
</Properties>
</file>