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F7" w:rsidRDefault="0034678E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考试期间疫情防控须知</w:t>
      </w:r>
      <w:bookmarkStart w:id="0" w:name="_GoBack"/>
      <w:bookmarkEnd w:id="0"/>
    </w:p>
    <w:p w:rsidR="00874CF7" w:rsidRDefault="0034678E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1.报考人员报名（</w:t>
      </w:r>
      <w:r w:rsidR="00EC01A0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考试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）时要佩戴口罩、测量体温、核验“安康码”、“行程码”。对“安康码”非绿码的报考人员，体温检测≧37.3℃的报考人员、“行程码”显示14天内有国（境）外旅居史、国内中高风险地区旅居史的报考人员，还需提供现场报名（</w:t>
      </w:r>
      <w:r w:rsidR="00EC01A0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考试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）前48小时内新冠病毒核酸检测阴性证明，否则不得参加现场报名（</w:t>
      </w:r>
      <w:r w:rsidR="00EC01A0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考试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）。出现黄码、红码的报考人员要配合卫健部门做好应急处置。与新冠肺炎确诊或疑似病例有密切接触史的、尚未解除隔离的密切接触者或次密切接触者不得参加报名（</w:t>
      </w:r>
      <w:r w:rsidR="00EC01A0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考试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）；已经解除隔离的人员和解除隔离的密切接触者或次密切接触者，须提供报名（</w:t>
      </w:r>
      <w:r w:rsidR="00EC01A0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考试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）前48小时新冠病毒核酸检测阴性证明，否则不得参加报名（</w:t>
      </w:r>
      <w:r w:rsidR="00EC01A0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考试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）。</w:t>
      </w:r>
    </w:p>
    <w:p w:rsidR="00874CF7" w:rsidRDefault="0034678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2.报考人员应从公告发布之日起，启动体温监测，按照“一日一测，异常情况随时报”的疫情报告制度，及时将异常情况报告所在单位或社区防疫部门。</w:t>
      </w:r>
    </w:p>
    <w:p w:rsidR="00874CF7" w:rsidRDefault="0034678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考试日前14天内，报考人员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 w:rsidR="00874CF7" w:rsidRDefault="0034678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4.报考人员在备考过程中，要做好自我防护，注意个人卫生，加强营养和合理休息，防止过度紧张和疲劳，以良好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心态和身体素质参加考试，避免出现发热、咳嗽等异常症状。考试当天要采取合适的出行方式前往考点，与他人保持安全间距。</w:t>
      </w:r>
    </w:p>
    <w:p w:rsidR="00874CF7" w:rsidRDefault="0034678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5.考试期间，报考人员应自备口罩，并按照考点所在地疫情风险等级和防控要求科学佩戴口罩。在考点入场及考后离场等人群聚集环节，建议全程佩戴口罩，但在接受身份识别验证等特殊情况下须摘除口罩。</w:t>
      </w:r>
    </w:p>
    <w:p w:rsidR="00874CF7" w:rsidRDefault="0034678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6.报考人员应至少提前</w:t>
      </w:r>
      <w:r w:rsidR="00B90CB7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0分钟到达考点。入场时，应主动配合工作人员接受体温检测，如发现体温超过37.3℃，需现场接受2次体温复测，如体温仍超标准，须由现场医护人员再次使用水银温度计进行腋下测温。确属发热的报考人员须如实报告近14天的旅居史、接触史及健康状况，并作出书面承诺后，通过专用通道进入隔离考场参加考试，不适宜参加</w:t>
      </w:r>
      <w:r w:rsidR="00EC01A0">
        <w:rPr>
          <w:rFonts w:ascii="仿宋" w:eastAsia="仿宋" w:hAnsi="仿宋" w:cs="仿宋" w:hint="eastAsia"/>
          <w:sz w:val="32"/>
          <w:szCs w:val="32"/>
        </w:rPr>
        <w:t>考试</w:t>
      </w:r>
      <w:r>
        <w:rPr>
          <w:rFonts w:ascii="仿宋" w:eastAsia="仿宋" w:hAnsi="仿宋" w:cs="仿宋" w:hint="eastAsia"/>
          <w:sz w:val="32"/>
          <w:szCs w:val="32"/>
        </w:rPr>
        <w:t>的报考人员不予参加</w:t>
      </w:r>
      <w:r w:rsidR="00EC01A0">
        <w:rPr>
          <w:rFonts w:ascii="仿宋" w:eastAsia="仿宋" w:hAnsi="仿宋" w:cs="仿宋" w:hint="eastAsia"/>
          <w:sz w:val="32"/>
          <w:szCs w:val="32"/>
        </w:rPr>
        <w:t>考试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74CF7" w:rsidRDefault="0034678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7.考试期间，报考人员要自觉维护考试秩序，与其他报考人员保持安全防控距离，服从现场工作人员安排，考试结束后按规定有序离场。</w:t>
      </w:r>
    </w:p>
    <w:p w:rsidR="00874CF7" w:rsidRDefault="0034678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报考人员报名时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sectPr w:rsidR="00874CF7" w:rsidSect="00874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6BA" w:rsidRDefault="002A26BA" w:rsidP="00EC01A0">
      <w:r>
        <w:separator/>
      </w:r>
    </w:p>
  </w:endnote>
  <w:endnote w:type="continuationSeparator" w:id="0">
    <w:p w:rsidR="002A26BA" w:rsidRDefault="002A26BA" w:rsidP="00EC0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6BA" w:rsidRDefault="002A26BA" w:rsidP="00EC01A0">
      <w:r>
        <w:separator/>
      </w:r>
    </w:p>
  </w:footnote>
  <w:footnote w:type="continuationSeparator" w:id="0">
    <w:p w:rsidR="002A26BA" w:rsidRDefault="002A26BA" w:rsidP="00EC01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24A0BC1"/>
    <w:rsid w:val="000254D4"/>
    <w:rsid w:val="002A26BA"/>
    <w:rsid w:val="0034678E"/>
    <w:rsid w:val="00874CF7"/>
    <w:rsid w:val="00B90CB7"/>
    <w:rsid w:val="00EC01A0"/>
    <w:rsid w:val="08174DE9"/>
    <w:rsid w:val="1B0C1D76"/>
    <w:rsid w:val="21B739D2"/>
    <w:rsid w:val="22997C1C"/>
    <w:rsid w:val="32313BFE"/>
    <w:rsid w:val="624A0BC1"/>
    <w:rsid w:val="62A66DB3"/>
    <w:rsid w:val="6416163C"/>
    <w:rsid w:val="7B49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C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74CF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74CF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74CF7"/>
    <w:rPr>
      <w:b/>
    </w:rPr>
  </w:style>
  <w:style w:type="paragraph" w:styleId="a5">
    <w:name w:val="header"/>
    <w:basedOn w:val="a"/>
    <w:link w:val="Char"/>
    <w:rsid w:val="00EC0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C01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C0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C01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2021-08-09T00:24:00Z</cp:lastPrinted>
  <dcterms:created xsi:type="dcterms:W3CDTF">2020-07-02T08:11:00Z</dcterms:created>
  <dcterms:modified xsi:type="dcterms:W3CDTF">2021-08-13T09:13:00Z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6A924C9A0DAB465384D18D88377D7C68</vt:lpwstr>
  </property>
</Properties>
</file>