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宋体" w:hAnsi="宋体" w:eastAsia="宋体" w:cs="宋体"/>
          <w:b w:val="0"/>
          <w:bCs w:val="0"/>
          <w:color w:val="333333"/>
          <w:spacing w:val="7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pacing w:val="7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color w:val="333333"/>
          <w:spacing w:val="7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eastAsia="黑体"/>
          <w:sz w:val="36"/>
          <w:lang w:val="en-US" w:eastAsia="zh-CN"/>
        </w:rPr>
      </w:pPr>
      <w:r>
        <w:rPr>
          <w:rFonts w:hint="eastAsia" w:eastAsia="黑体"/>
          <w:sz w:val="36"/>
          <w:lang w:val="en-US" w:eastAsia="zh-CN"/>
        </w:rPr>
        <w:t xml:space="preserve"> </w:t>
      </w:r>
    </w:p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代 报 人 员 登 记 表</w:t>
      </w:r>
    </w:p>
    <w:p>
      <w:pPr>
        <w:jc w:val="center"/>
        <w:rPr>
          <w:rFonts w:hint="eastAsia" w:eastAsia="黑体"/>
          <w:sz w:val="36"/>
        </w:rPr>
      </w:pPr>
    </w:p>
    <w:p>
      <w:pPr>
        <w:ind w:firstLine="855"/>
        <w:jc w:val="left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代为报名时，也须提供报名所需资料的原件和复印件，并对所提供资料的真实性负责。</w:t>
      </w:r>
    </w:p>
    <w:p>
      <w:pPr>
        <w:rPr>
          <w:rFonts w:hint="eastAsia"/>
        </w:rPr>
      </w:pPr>
    </w:p>
    <w:tbl>
      <w:tblPr>
        <w:tblStyle w:val="3"/>
        <w:tblW w:w="7865" w:type="dxa"/>
        <w:tblInd w:w="6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5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2495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代报人姓名(签字)</w:t>
            </w:r>
          </w:p>
        </w:tc>
        <w:tc>
          <w:tcPr>
            <w:tcW w:w="537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2495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与报考人关系</w:t>
            </w:r>
          </w:p>
        </w:tc>
        <w:tc>
          <w:tcPr>
            <w:tcW w:w="537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2495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代报人联系地址</w:t>
            </w:r>
          </w:p>
        </w:tc>
        <w:tc>
          <w:tcPr>
            <w:tcW w:w="5370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24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代报人联系电话</w:t>
            </w:r>
          </w:p>
        </w:tc>
        <w:tc>
          <w:tcPr>
            <w:tcW w:w="537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   </w:t>
      </w:r>
    </w:p>
    <w:tbl>
      <w:tblPr>
        <w:tblStyle w:val="3"/>
        <w:tblW w:w="1872" w:type="dxa"/>
        <w:tblInd w:w="6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468" w:type="dxa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代报人身份证复印件粘贴处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4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4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04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  <w:sz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/>
      <w:r>
        <w:rPr>
          <w:rFonts w:hint="eastAsia"/>
          <w:sz w:val="28"/>
          <w:szCs w:val="28"/>
        </w:rPr>
        <w:t>注：本表一式一份，附在“报名表”的后面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aco">
    <w:altName w:val="Segoe Print"/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??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??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文星简小标宋">
    <w:altName w:val="宋体"/>
    <w:panose1 w:val="02010609000101010101"/>
    <w:charset w:val="86"/>
    <w:family w:val="roman"/>
    <w:pitch w:val="default"/>
    <w:sig w:usb0="00000000" w:usb1="00000000" w:usb2="00000000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decorative"/>
    <w:pitch w:val="default"/>
    <w:sig w:usb0="00000000" w:usb1="00000000" w:usb2="00000000" w:usb3="00000000" w:csb0="80000000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roman"/>
    <w:pitch w:val="default"/>
    <w:sig w:usb0="00000000" w:usb1="00000000" w:usb2="00000000" w:usb3="00000000" w:csb0="80000000" w:csb1="00000000"/>
  </w:font>
  <w:font w:name="文星简小标宋">
    <w:altName w:val="宋体"/>
    <w:panose1 w:val="02010609000101010101"/>
    <w:charset w:val="86"/>
    <w:family w:val="swiss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modern"/>
    <w:pitch w:val="default"/>
    <w:sig w:usb0="00000000" w:usb1="00000000" w:usb2="00000000" w:usb3="00000000" w:csb0="80000000" w:csb1="00000000"/>
  </w:font>
  <w:font w:name="文星简小标宋">
    <w:altName w:val="宋体"/>
    <w:panose1 w:val="02010609000101010101"/>
    <w:charset w:val="86"/>
    <w:family w:val="decorative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swiss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swiss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F27E7"/>
    <w:rsid w:val="32FC6BDB"/>
    <w:rsid w:val="5F3F40F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2021-08-10T01:13:01Z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