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424" w:leftChars="-202"/>
        <w:jc w:val="left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附件：</w:t>
      </w:r>
    </w:p>
    <w:p>
      <w:pPr>
        <w:ind w:left="-424" w:leftChars="-202"/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ascii="华文中宋" w:hAnsi="华文中宋" w:eastAsia="华文中宋"/>
          <w:b/>
          <w:color w:val="000000"/>
          <w:sz w:val="40"/>
          <w:szCs w:val="40"/>
        </w:rPr>
        <w:t>湖州</w:t>
      </w: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富湖实业投资有</w:t>
      </w:r>
      <w:r>
        <w:rPr>
          <w:rFonts w:ascii="华文中宋" w:hAnsi="华文中宋" w:eastAsia="华文中宋"/>
          <w:b/>
          <w:color w:val="000000"/>
          <w:sz w:val="40"/>
          <w:szCs w:val="40"/>
        </w:rPr>
        <w:t>限公司</w:t>
      </w: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报名表</w:t>
      </w:r>
    </w:p>
    <w:tbl>
      <w:tblPr>
        <w:tblStyle w:val="2"/>
        <w:tblW w:w="9343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528"/>
        <w:gridCol w:w="366"/>
        <w:gridCol w:w="1104"/>
        <w:gridCol w:w="60"/>
        <w:gridCol w:w="501"/>
        <w:gridCol w:w="174"/>
        <w:gridCol w:w="1234"/>
        <w:gridCol w:w="407"/>
        <w:gridCol w:w="54"/>
        <w:gridCol w:w="456"/>
        <w:gridCol w:w="705"/>
        <w:gridCol w:w="735"/>
        <w:gridCol w:w="444"/>
        <w:gridCol w:w="480"/>
        <w:gridCol w:w="1586"/>
        <w:gridCol w:w="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身份证号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婚姻情况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 别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民族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出生年月</w:t>
            </w:r>
          </w:p>
        </w:tc>
        <w:tc>
          <w:tcPr>
            <w:tcW w:w="1659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籍 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职称</w:t>
            </w:r>
          </w:p>
        </w:tc>
        <w:tc>
          <w:tcPr>
            <w:tcW w:w="1659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历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毕业院校及专业</w:t>
            </w:r>
          </w:p>
        </w:tc>
        <w:tc>
          <w:tcPr>
            <w:tcW w:w="3281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报名单位及岗位</w:t>
            </w:r>
          </w:p>
        </w:tc>
        <w:tc>
          <w:tcPr>
            <w:tcW w:w="6982" w:type="dxa"/>
            <w:gridSpan w:val="13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现户籍所在地</w:t>
            </w:r>
          </w:p>
        </w:tc>
        <w:tc>
          <w:tcPr>
            <w:tcW w:w="2886" w:type="dxa"/>
            <w:gridSpan w:val="7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现工作单位</w:t>
            </w:r>
          </w:p>
        </w:tc>
        <w:tc>
          <w:tcPr>
            <w:tcW w:w="2656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联系地址</w:t>
            </w:r>
          </w:p>
        </w:tc>
        <w:tc>
          <w:tcPr>
            <w:tcW w:w="2886" w:type="dxa"/>
            <w:gridSpan w:val="7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联系方式</w:t>
            </w:r>
          </w:p>
        </w:tc>
        <w:tc>
          <w:tcPr>
            <w:tcW w:w="2656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所在单位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所从事工作及职务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3" w:type="dxa"/>
            <w:gridSpan w:val="1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关系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出生年月</w:t>
            </w: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配偶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子女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父亲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母亲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配偶父亲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7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配偶母亲</w:t>
            </w:r>
          </w:p>
        </w:tc>
        <w:tc>
          <w:tcPr>
            <w:tcW w:w="166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06" w:type="dxa"/>
            <w:gridSpan w:val="8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773" w:hRule="atLeast"/>
        </w:trPr>
        <w:tc>
          <w:tcPr>
            <w:tcW w:w="8834" w:type="dxa"/>
            <w:gridSpan w:val="15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个人情况介绍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（主要介绍本人工作情况和表现、以及本人取得工作业绩和工作成果）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3" w:type="dxa"/>
          <w:wAfter w:w="146" w:type="dxa"/>
          <w:trHeight w:val="12452" w:hRule="atLeast"/>
        </w:trPr>
        <w:tc>
          <w:tcPr>
            <w:tcW w:w="8834" w:type="dxa"/>
            <w:gridSpan w:val="15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备注：工作经历和个人情况介绍要实事求是。如有弄虚作假者，一经查实，取消本次招聘资格。</w:t>
      </w:r>
    </w:p>
    <w:p>
      <w:pPr>
        <w:spacing w:line="20" w:lineRule="exact"/>
      </w:pPr>
    </w:p>
    <w:p>
      <w:bookmarkStart w:id="0" w:name="_GoBack"/>
      <w:bookmarkEnd w:id="0"/>
    </w:p>
    <w:sectPr>
      <w:pgSz w:w="11906" w:h="16838"/>
      <w:pgMar w:top="1270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1374"/>
    <w:rsid w:val="0A3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2021-08-10T08:15:00Z</dcterms:created>
  <dc:creator>阿珊</dc:creator>
  <cp:lastModifiedBy>阿珊</cp:lastModifiedBy>
  <dcterms:modified xsi:type="dcterms:W3CDTF">2021-08-10T08:16:35Z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