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napToGrid w:val="0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sz w:val="21"/>
          <w:szCs w:val="21"/>
        </w:rPr>
      </w:pPr>
      <w:bookmarkStart w:id="0" w:name="_GoBack"/>
      <w:r>
        <w:rPr>
          <w:rFonts w:ascii="方正小标宋_GBK" w:hAnsi="方正小标宋_GBK" w:eastAsia="方正小标宋_GBK" w:cs="方正小标宋_GBK"/>
          <w:sz w:val="44"/>
          <w:szCs w:val="44"/>
        </w:rPr>
        <w:t>2021</w:t>
      </w:r>
      <w:r>
        <w:rPr>
          <w:rFonts w:hint="default" w:ascii="方正小标宋_GBK" w:hAnsi="方正小标宋_GBK" w:eastAsia="方正小标宋_GBK" w:cs="方正小标宋_GBK"/>
          <w:sz w:val="44"/>
          <w:szCs w:val="44"/>
        </w:rPr>
        <w:t>年海南省教育厅直属单位（学校）公开招聘人员计划表</w:t>
      </w:r>
    </w:p>
    <w:bookmarkEnd w:id="0"/>
    <w:p>
      <w:pPr>
        <w:pStyle w:val="2"/>
        <w:keepNext w:val="0"/>
        <w:keepLines w:val="0"/>
        <w:widowControl/>
        <w:suppressLineNumbers w:val="0"/>
        <w:snapToGrid w:val="0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宋体" w:hAnsi="宋体" w:eastAsia="宋体" w:cs="宋体"/>
          <w:sz w:val="28"/>
          <w:szCs w:val="28"/>
        </w:rPr>
        <w:t>          招聘单位： 海南省农林科技学校                             填报时间： 2021年 6月 30 日</w:t>
      </w:r>
    </w:p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1618"/>
        <w:gridCol w:w="889"/>
        <w:gridCol w:w="938"/>
        <w:gridCol w:w="722"/>
        <w:gridCol w:w="1218"/>
        <w:gridCol w:w="1124"/>
        <w:gridCol w:w="782"/>
        <w:gridCol w:w="1687"/>
        <w:gridCol w:w="1736"/>
        <w:gridCol w:w="762"/>
        <w:gridCol w:w="1072"/>
        <w:gridCol w:w="91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2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招聘岗位</w:t>
            </w:r>
          </w:p>
        </w:tc>
        <w:tc>
          <w:tcPr>
            <w:tcW w:w="8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招聘人数</w:t>
            </w:r>
          </w:p>
        </w:tc>
        <w:tc>
          <w:tcPr>
            <w:tcW w:w="10074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资格条件</w:t>
            </w:r>
          </w:p>
        </w:tc>
        <w:tc>
          <w:tcPr>
            <w:tcW w:w="91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7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 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 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户籍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年龄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学位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从业资格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职称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</w:t>
            </w:r>
          </w:p>
        </w:tc>
        <w:tc>
          <w:tcPr>
            <w:tcW w:w="91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 w:hRule="atLeast"/>
          <w:jc w:val="center"/>
        </w:trPr>
        <w:tc>
          <w:tcPr>
            <w:tcW w:w="7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  <w:t>烹饪专业中餐热菜教师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不限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不限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40周岁及以下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大专及以上学历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 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烹调工艺与营养专业(热菜方向)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具有餐饮类高级技师职业资格证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 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5年及以上教学工作经历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  <w:jc w:val="center"/>
        </w:trPr>
        <w:tc>
          <w:tcPr>
            <w:tcW w:w="7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汽修专业教师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不限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不限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40周岁及以下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本科及以上学历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 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汽修专业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具有汽修专业技师及以上职业资格证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 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5年及以上相关工作经历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熟悉新能源汽修；最低服务年限5年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  <w:jc w:val="center"/>
        </w:trPr>
        <w:tc>
          <w:tcPr>
            <w:tcW w:w="7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2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旅游专业教师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不限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不限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40周岁及以下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本科及以上学历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 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旅游管理专业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中等职业学校教师资格证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讲师及以上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 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硕士研究生不受职称限制；最低服务年限5年；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20B5E"/>
    <w:rsid w:val="16D2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2021-08-03T03:30:00Z</dcterms:created>
  <dc:creator>Administrator</dc:creator>
  <cp:lastModifiedBy>Administrator</cp:lastModifiedBy>
  <dcterms:modified xsi:type="dcterms:W3CDTF">2021-08-03T06:26:41Z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