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Lines="0" w:afterLines="0"/>
        <w:jc w:val="center"/>
        <w:rPr>
          <w:rFonts w:hint="eastAsia"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大邑县综合治税领导小组办公室招聘编外人员报名表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92"/>
        <w:gridCol w:w="375"/>
        <w:gridCol w:w="371"/>
        <w:gridCol w:w="296"/>
        <w:gridCol w:w="371"/>
        <w:gridCol w:w="296"/>
        <w:gridCol w:w="334"/>
        <w:gridCol w:w="320"/>
        <w:gridCol w:w="334"/>
        <w:gridCol w:w="59"/>
        <w:gridCol w:w="333"/>
        <w:gridCol w:w="280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hint="default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994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623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近期免冠</w:t>
            </w:r>
          </w:p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/>
                <w:sz w:val="2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5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6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0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9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9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  <w:r>
              <w:rPr>
                <w:rFonts w:hint="default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29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3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4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819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6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7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134" w:leftChars="-64"/>
              <w:rPr>
                <w:rFonts w:hint="default" w:eastAsia="仿宋_GB2312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134" w:leftChars="-64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4407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273" w:leftChars="-130"/>
              <w:rPr>
                <w:rFonts w:hint="default" w:eastAsia="仿宋_GB2312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273" w:leftChars="-13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403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1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3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70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50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52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782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0" w:hRule="atLeast"/>
          <w:jc w:val="center"/>
        </w:trPr>
        <w:tc>
          <w:tcPr>
            <w:tcW w:w="9282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320" w:lineRule="exact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beforeLines="0" w:afterLines="0" w:line="320" w:lineRule="exact"/>
              <w:ind w:firstLine="1205" w:firstLineChars="500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弄虚作假，本人自愿放弃聘用资格并承担相应责任。</w:t>
            </w:r>
          </w:p>
          <w:p>
            <w:pPr>
              <w:snapToGrid w:val="0"/>
              <w:spacing w:beforeLines="0" w:afterLines="0" w:line="320" w:lineRule="exact"/>
              <w:rPr>
                <w:rFonts w:hint="default" w:eastAsia="仿宋_GB2312"/>
                <w:b/>
                <w:sz w:val="24"/>
              </w:rPr>
            </w:pPr>
            <w:r>
              <w:rPr>
                <w:rFonts w:hint="default" w:eastAsia="仿宋_GB2312"/>
                <w:b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</w:rPr>
              <w:t>报名承诺人（签名）：</w:t>
            </w:r>
            <w:r>
              <w:rPr>
                <w:rFonts w:hint="default" w:eastAsia="仿宋_GB2312"/>
                <w:b/>
                <w:sz w:val="24"/>
              </w:rPr>
              <w:t xml:space="preserve">                          </w:t>
            </w:r>
          </w:p>
          <w:p>
            <w:pPr>
              <w:snapToGrid w:val="0"/>
              <w:spacing w:beforeLines="0" w:afterLines="0" w:line="320" w:lineRule="exact"/>
              <w:rPr>
                <w:rFonts w:hint="default" w:eastAsia="仿宋_GB2312"/>
                <w:b/>
                <w:sz w:val="24"/>
              </w:rPr>
            </w:pPr>
          </w:p>
          <w:p>
            <w:pPr>
              <w:snapToGrid w:val="0"/>
              <w:spacing w:beforeLines="0" w:afterLines="0" w:line="320" w:lineRule="exact"/>
              <w:ind w:firstLine="6264" w:firstLineChars="260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hint="default"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hint="default"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76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招审聘核单意位见</w:t>
            </w:r>
          </w:p>
        </w:tc>
        <w:tc>
          <w:tcPr>
            <w:tcW w:w="8565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  <w:p>
            <w:pPr>
              <w:snapToGrid w:val="0"/>
              <w:spacing w:beforeLines="0" w:afterLines="0" w:line="240" w:lineRule="exact"/>
              <w:ind w:firstLine="6480" w:firstLineChars="2700"/>
              <w:rPr>
                <w:rFonts w:hint="default" w:eastAsia="仿宋_GB2312"/>
                <w:sz w:val="24"/>
              </w:rPr>
            </w:pPr>
          </w:p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1"/>
              </w:rPr>
            </w:pPr>
            <w:r>
              <w:rPr>
                <w:rFonts w:hint="default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default"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default"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1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8565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exact"/>
              <w:rPr>
                <w:rFonts w:hint="default" w:eastAsia="仿宋_GB2312"/>
                <w:sz w:val="24"/>
              </w:rPr>
            </w:pPr>
          </w:p>
        </w:tc>
      </w:tr>
    </w:tbl>
    <w:p>
      <w:pPr>
        <w:spacing w:beforeLines="0" w:afterLines="0"/>
        <w:ind w:left="-279" w:leftChars="-133"/>
        <w:rPr>
          <w:rFonts w:hint="eastAsia" w:ascii="仿宋_GB2312" w:hAnsi="宋体" w:eastAsia="仿宋_GB2312"/>
          <w:sz w:val="32"/>
        </w:rPr>
      </w:pPr>
      <w:r>
        <w:rPr>
          <w:rFonts w:hint="eastAsia"/>
          <w:b/>
          <w:sz w:val="21"/>
        </w:rPr>
        <w:t>注意：以上表格内容必须填写齐全。</w:t>
      </w:r>
    </w:p>
    <w:sectPr>
      <w:footerReference r:id="rId3" w:type="default"/>
      <w:pgSz w:w="11906" w:h="16838"/>
      <w:pgMar w:top="1417" w:right="1474" w:bottom="1417" w:left="158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/>
                            </w:rPr>
                            <w:t>2</w:t>
                          </w:r>
                          <w:r>
                            <w:rPr>
                              <w:rFonts w:hint="default"/>
                              <w:sz w:val="18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 w:eastAsia="Times New Roman"/>
                        <w:sz w:val="18"/>
                      </w:rPr>
                    </w:pPr>
                    <w:r>
                      <w:rPr>
                        <w:rFonts w:hint="default"/>
                        <w:sz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/>
                      </w:rPr>
                      <w:t>2</w:t>
                    </w:r>
                    <w:r>
                      <w:rPr>
                        <w:rFonts w:hint="default"/>
                        <w:sz w:val="18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E25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iPriority="2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iPriority="99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  <w:lsdException w:qFormat="1" w:unhideWhenUsed="0" w:uiPriority="0" w:semiHidden="0" w:name="Light Shading"/>
    <w:lsdException w:qFormat="1" w:unhideWhenUsed="0" w:uiPriority="0" w:semiHidden="0" w:name="Light List"/>
    <w:lsdException w:qFormat="1" w:unhideWhenUsed="0" w:uiPriority="0" w:semiHidden="0" w:name="Light Grid"/>
    <w:lsdException w:qFormat="1" w:unhideWhenUsed="0" w:uiPriority="0" w:semiHidden="0" w:name="Medium Shading 1"/>
    <w:lsdException w:qFormat="1" w:unhideWhenUsed="0" w:uiPriority="0" w:semiHidden="0" w:name="Medium Shading 2"/>
    <w:lsdException w:qFormat="1" w:unhideWhenUsed="0" w:uiPriority="0" w:semiHidden="0" w:name="Medium List 1"/>
    <w:lsdException w:qFormat="1" w:unhideWhenUsed="0" w:uiPriority="0" w:semiHidden="0" w:name="Medium List 2"/>
    <w:lsdException w:qFormat="1" w:unhideWhenUsed="0" w:uiPriority="0" w:semiHidden="0" w:name="Medium Grid 1"/>
    <w:lsdException w:qFormat="1" w:unhideWhenUsed="0" w:uiPriority="0" w:semiHidden="0" w:name="Medium Grid 2"/>
    <w:lsdException w:qFormat="1" w:unhideWhenUsed="0" w:uiPriority="0" w:semiHidden="0" w:name="Medium Grid 3"/>
    <w:lsdException w:qFormat="1" w:unhideWhenUsed="0" w:uiPriority="0" w:semiHidden="0" w:name="Dark List"/>
    <w:lsdException w:qFormat="1" w:unhideWhenUsed="0" w:uiPriority="0" w:semiHidden="0" w:name="Colorful Shading"/>
    <w:lsdException w:qFormat="1" w:unhideWhenUsed="0" w:uiPriority="0" w:semiHidden="0" w:name="Colorful List"/>
    <w:lsdException w:qFormat="1" w:unhideWhenUsed="0" w:uiPriority="0" w:semiHidden="0" w:name="Colorful Grid"/>
    <w:lsdException w:qFormat="1" w:unhideWhenUsed="0" w:uiPriority="0" w:semiHidden="0" w:name="Light Shading Accent 1"/>
    <w:lsdException w:qFormat="1" w:unhideWhenUsed="0" w:uiPriority="0" w:semiHidden="0" w:name="Light List Accent 1"/>
    <w:lsdException w:qFormat="1" w:unhideWhenUsed="0" w:uiPriority="0" w:semiHidden="0" w:name="Light Grid Accent 1"/>
    <w:lsdException w:qFormat="1" w:unhideWhenUsed="0" w:uiPriority="0" w:semiHidden="0" w:name="Medium Shading 1 Accent 1"/>
    <w:lsdException w:qFormat="1" w:unhideWhenUsed="0" w:uiPriority="0" w:semiHidden="0" w:name="Medium Shading 2 Accent 1"/>
    <w:lsdException w:qFormat="1" w:unhideWhenUsed="0" w:uiPriority="0" w:semiHidden="0" w:name="Medium List 1 Accent 1"/>
    <w:lsdException w:qFormat="1" w:uiPriority="99" w:semiHidden="0" w:name="List Paragraph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/>
      <w:kern w:val="2"/>
      <w:sz w:val="21"/>
      <w:lang w:val="en-US" w:eastAsia="zh-CN"/>
    </w:rPr>
  </w:style>
  <w:style w:type="character" w:default="1" w:styleId="7">
    <w:name w:val="Default Paragraph Font"/>
    <w:unhideWhenUsed/>
    <w:uiPriority w:val="99"/>
    <w:rPr>
      <w:rFonts w:hint="default"/>
      <w:sz w:val="24"/>
    </w:rPr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4">
    <w:name w:val="HTML Preformatted"/>
    <w:basedOn w:val="1"/>
    <w:link w:val="3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afterLines="0"/>
      <w:jc w:val="left"/>
    </w:pPr>
    <w:rPr>
      <w:rFonts w:hint="eastAsia" w:ascii="宋体" w:hAnsi="宋体"/>
      <w:sz w:val="24"/>
    </w:rPr>
  </w:style>
  <w:style w:type="paragraph" w:styleId="5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character" w:styleId="8">
    <w:name w:val="page number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9">
    <w:name w:val="FollowedHyperlink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0">
    <w:name w:val="Emphasis"/>
    <w:basedOn w:val="7"/>
    <w:unhideWhenUsed/>
    <w:qFormat/>
    <w:locked/>
    <w:uiPriority w:val="20"/>
    <w:rPr>
      <w:rFonts w:hint="default" w:ascii="Times New Roman" w:hAnsi="Times New Roman" w:eastAsia="宋体"/>
      <w:sz w:val="24"/>
    </w:rPr>
  </w:style>
  <w:style w:type="character" w:styleId="11">
    <w:name w:val="HTML Definition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2">
    <w:name w:val="HTML Variable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3">
    <w:name w:val="Hyperlink"/>
    <w:basedOn w:val="7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character" w:styleId="14">
    <w:name w:val="HTML Code"/>
    <w:basedOn w:val="7"/>
    <w:unhideWhenUsed/>
    <w:qFormat/>
    <w:uiPriority w:val="99"/>
    <w:rPr>
      <w:rFonts w:hint="default" w:ascii="Courier New" w:hAnsi="Times New Roman" w:eastAsia="宋体"/>
      <w:sz w:val="20"/>
    </w:rPr>
  </w:style>
  <w:style w:type="character" w:styleId="15">
    <w:name w:val="HTML Cite"/>
    <w:basedOn w:val="7"/>
    <w:unhideWhenUsed/>
    <w:qFormat/>
    <w:uiPriority w:val="99"/>
    <w:rPr>
      <w:rFonts w:hint="default" w:ascii="Times New Roman" w:hAnsi="Times New Roman" w:eastAsia="宋体"/>
      <w:sz w:val="24"/>
    </w:rPr>
  </w:style>
  <w:style w:type="paragraph" w:styleId="16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eastAsia"/>
      <w:sz w:val="21"/>
    </w:rPr>
  </w:style>
  <w:style w:type="character" w:customStyle="1" w:styleId="17">
    <w:name w:val="m08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18">
    <w:name w:val="m01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19">
    <w:name w:val="bg01"/>
    <w:basedOn w:val="7"/>
    <w:unhideWhenUsed/>
    <w:uiPriority w:val="0"/>
    <w:rPr>
      <w:rFonts w:hint="default" w:ascii="Times New Roman" w:hAnsi="Times New Roman" w:eastAsia="宋体"/>
      <w:sz w:val="16"/>
    </w:rPr>
  </w:style>
  <w:style w:type="character" w:customStyle="1" w:styleId="20">
    <w:name w:val="页脚 Char"/>
    <w:basedOn w:val="7"/>
    <w:link w:val="2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21">
    <w:name w:val="m06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2">
    <w:name w:val="m04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3">
    <w:name w:val="add_btn"/>
    <w:basedOn w:val="7"/>
    <w:unhideWhenUsed/>
    <w:uiPriority w:val="0"/>
    <w:rPr>
      <w:rFonts w:hint="default" w:ascii="Times New Roman" w:hAnsi="Times New Roman" w:eastAsia="宋体"/>
      <w:b/>
      <w:color w:val="FF0000"/>
      <w:sz w:val="24"/>
    </w:rPr>
  </w:style>
  <w:style w:type="character" w:customStyle="1" w:styleId="24">
    <w:name w:val="bg021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5">
    <w:name w:val="bg011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6">
    <w:name w:val="m05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7">
    <w:name w:val="tabg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28">
    <w:name w:val="bg02"/>
    <w:basedOn w:val="7"/>
    <w:unhideWhenUsed/>
    <w:uiPriority w:val="0"/>
    <w:rPr>
      <w:rFonts w:hint="default" w:ascii="Times New Roman" w:hAnsi="Times New Roman" w:eastAsia="宋体"/>
      <w:sz w:val="16"/>
    </w:rPr>
  </w:style>
  <w:style w:type="character" w:customStyle="1" w:styleId="29">
    <w:name w:val="m03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30">
    <w:name w:val="HTML 预设格式 Char"/>
    <w:basedOn w:val="7"/>
    <w:link w:val="4"/>
    <w:unhideWhenUsed/>
    <w:locked/>
    <w:uiPriority w:val="99"/>
    <w:rPr>
      <w:rFonts w:hint="default" w:ascii="Courier New" w:hAnsi="Times New Roman" w:eastAsia="宋体"/>
      <w:sz w:val="20"/>
    </w:rPr>
  </w:style>
  <w:style w:type="character" w:customStyle="1" w:styleId="31">
    <w:name w:val="tabg1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32">
    <w:name w:val="m07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33">
    <w:name w:val="m02"/>
    <w:basedOn w:val="7"/>
    <w:unhideWhenUsed/>
    <w:uiPriority w:val="0"/>
    <w:rPr>
      <w:rFonts w:hint="default" w:ascii="Times New Roman" w:hAnsi="Times New Roman" w:eastAsia="宋体"/>
      <w:sz w:val="24"/>
    </w:rPr>
  </w:style>
  <w:style w:type="character" w:customStyle="1" w:styleId="34">
    <w:name w:val="页眉 Char"/>
    <w:basedOn w:val="7"/>
    <w:link w:val="3"/>
    <w:unhideWhenUsed/>
    <w:locked/>
    <w:uiPriority w:val="99"/>
    <w:rPr>
      <w:rFonts w:hint="default"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2021-07-28T01:38:21Z</dcterms:created>
  <dc:creator>Administrator</dc:creator>
  <cp:lastModifiedBy>李国良</cp:lastModifiedBy>
  <dcterms:modified xsi:type="dcterms:W3CDTF">2021-07-28T01:38:42Z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