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center"/>
        <w:rPr>
          <w:rFonts w:ascii="宋体" w:hAnsi="宋体" w:cs="Arial"/>
          <w:b/>
          <w:kern w:val="0"/>
          <w:sz w:val="38"/>
        </w:rPr>
      </w:pPr>
      <w:r>
        <w:rPr>
          <w:rFonts w:hint="eastAsia" w:ascii="宋体" w:hAnsi="宋体" w:cs="Arial"/>
          <w:b/>
          <w:kern w:val="0"/>
          <w:sz w:val="38"/>
        </w:rPr>
        <w:t>2021年青铜峡市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8"/>
        </w:rPr>
        <w:t>选调教师报名表</w:t>
      </w:r>
    </w:p>
    <w:p>
      <w:pPr>
        <w:widowControl/>
        <w:shd w:val="clear" w:color="auto" w:fill="FFFFFF"/>
        <w:tabs>
          <w:tab w:val="left" w:pos="7279"/>
        </w:tabs>
        <w:spacing w:line="540" w:lineRule="exact"/>
        <w:jc w:val="left"/>
        <w:rPr>
          <w:rFonts w:ascii="Arial" w:hAnsi="Arial" w:cs="Arial"/>
          <w:b/>
          <w:kern w:val="0"/>
          <w:sz w:val="28"/>
          <w:szCs w:val="28"/>
          <w:u w:val="single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应聘岗位：</w:t>
      </w:r>
    </w:p>
    <w:tbl>
      <w:tblPr>
        <w:tblStyle w:val="4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568"/>
        <w:gridCol w:w="404"/>
        <w:gridCol w:w="162"/>
        <w:gridCol w:w="428"/>
        <w:gridCol w:w="6"/>
        <w:gridCol w:w="1053"/>
        <w:gridCol w:w="272"/>
        <w:gridCol w:w="84"/>
        <w:gridCol w:w="830"/>
        <w:gridCol w:w="277"/>
        <w:gridCol w:w="312"/>
        <w:gridCol w:w="284"/>
        <w:gridCol w:w="158"/>
        <w:gridCol w:w="166"/>
        <w:gridCol w:w="289"/>
        <w:gridCol w:w="520"/>
        <w:gridCol w:w="130"/>
        <w:gridCol w:w="12"/>
        <w:gridCol w:w="81"/>
        <w:gridCol w:w="485"/>
        <w:gridCol w:w="355"/>
        <w:gridCol w:w="355"/>
        <w:gridCol w:w="76"/>
        <w:gridCol w:w="6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基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况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7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一寸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免冠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教师资格种类及学科</w:t>
            </w:r>
          </w:p>
        </w:tc>
        <w:tc>
          <w:tcPr>
            <w:tcW w:w="2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行楷" w:hAnsi="Arial" w:eastAsia="华文行楷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7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7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7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3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家庭详细住址</w:t>
            </w:r>
          </w:p>
        </w:tc>
        <w:tc>
          <w:tcPr>
            <w:tcW w:w="38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1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历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学习形式</w:t>
            </w: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高中（中专）</w:t>
            </w:r>
          </w:p>
        </w:tc>
        <w:tc>
          <w:tcPr>
            <w:tcW w:w="2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cs="Arial"/>
                <w:b/>
                <w:kern w:val="0"/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大专</w:t>
            </w:r>
          </w:p>
        </w:tc>
        <w:tc>
          <w:tcPr>
            <w:tcW w:w="2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Times New Roman" w:cs="Arial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本科</w:t>
            </w:r>
          </w:p>
        </w:tc>
        <w:tc>
          <w:tcPr>
            <w:tcW w:w="2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研究生</w:t>
            </w:r>
          </w:p>
        </w:tc>
        <w:tc>
          <w:tcPr>
            <w:tcW w:w="2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近五年年度考核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2016年度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2017年度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2018年度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2019年</w:t>
            </w:r>
            <w:r>
              <w:rPr>
                <w:rFonts w:ascii="仿宋_GB2312" w:hAnsi="Arial" w:cs="Arial"/>
                <w:b/>
                <w:bCs/>
                <w:kern w:val="0"/>
                <w:sz w:val="24"/>
              </w:rPr>
              <w:t>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2020年度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1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1" w:lineRule="exact"/>
              <w:jc w:val="center"/>
              <w:rPr>
                <w:rFonts w:ascii="仿宋_GB2312" w:hAnsi="Arial" w:cs="Arial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历</w:t>
            </w:r>
          </w:p>
        </w:tc>
        <w:tc>
          <w:tcPr>
            <w:tcW w:w="905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Arial"/>
                <w:b/>
                <w:bCs/>
                <w:kern w:val="0"/>
                <w:sz w:val="24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奖惩情况</w:t>
            </w:r>
          </w:p>
        </w:tc>
        <w:tc>
          <w:tcPr>
            <w:tcW w:w="905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Arial" w:cs="Arial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承诺</w:t>
            </w:r>
          </w:p>
        </w:tc>
        <w:tc>
          <w:tcPr>
            <w:tcW w:w="848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2" w:firstLineChars="200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本人提供的证明、证件及填写的相关情况属实，若有虚假，同意取消本人的录用资格。                         报考人签名：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资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核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Times New Roman" w:cs="Arial"/>
                <w:b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填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kern w:val="0"/>
                <w:sz w:val="24"/>
              </w:rPr>
              <w:t>写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4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spacing w:val="-20"/>
                <w:kern w:val="0"/>
                <w:sz w:val="24"/>
              </w:rPr>
              <w:t>教师资格证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4" w:lineRule="exact"/>
              <w:jc w:val="center"/>
              <w:rPr>
                <w:rFonts w:ascii="Arial" w:hAnsi="Arial" w:cs="Arial"/>
                <w:b/>
                <w:bCs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w w:val="80"/>
                <w:kern w:val="0"/>
                <w:sz w:val="24"/>
              </w:rPr>
              <w:t>符合要求（ ）；不符合要求（ ）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4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4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w w:val="80"/>
                <w:kern w:val="0"/>
                <w:sz w:val="24"/>
              </w:rPr>
              <w:t>符合要求（ ）；不符合要求（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spacing w:val="-20"/>
                <w:kern w:val="0"/>
                <w:sz w:val="24"/>
              </w:rPr>
              <w:t>在编在岗情况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5" w:lineRule="exac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w w:val="80"/>
                <w:kern w:val="0"/>
                <w:sz w:val="24"/>
              </w:rPr>
              <w:t>符合要求（ ）；不符合要求（ ）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5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spacing w:val="-20"/>
                <w:kern w:val="0"/>
                <w:sz w:val="24"/>
              </w:rPr>
              <w:t>获奖情况</w:t>
            </w:r>
          </w:p>
        </w:tc>
        <w:tc>
          <w:tcPr>
            <w:tcW w:w="3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5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w w:val="80"/>
                <w:kern w:val="0"/>
                <w:sz w:val="24"/>
              </w:rPr>
              <w:t>符合要求（ ）；不符合要求（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cs="Arial" w:eastAsia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cs="Arial"/>
                <w:b/>
                <w:bCs/>
                <w:kern w:val="0"/>
                <w:sz w:val="24"/>
              </w:rPr>
              <w:t>年龄情况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w w:val="80"/>
                <w:kern w:val="0"/>
                <w:sz w:val="24"/>
              </w:rPr>
              <w:t>符合要求（ ）；不符合要求（ ）</w:t>
            </w:r>
          </w:p>
        </w:tc>
        <w:tc>
          <w:tcPr>
            <w:tcW w:w="1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Arial" w:hAnsi="Arial" w:cs="Arial" w:eastAsia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cs="Arial"/>
                <w:b/>
                <w:bCs/>
                <w:spacing w:val="-20"/>
                <w:kern w:val="0"/>
                <w:sz w:val="24"/>
                <w:lang w:eastAsia="zh-CN"/>
              </w:rPr>
              <w:t>年度考核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5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Arial"/>
                <w:b/>
                <w:bCs/>
                <w:w w:val="80"/>
                <w:kern w:val="0"/>
                <w:sz w:val="24"/>
              </w:rPr>
              <w:t>符合要求（ ）；不符合要求（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审核结果</w:t>
            </w:r>
          </w:p>
        </w:tc>
        <w:tc>
          <w:tcPr>
            <w:tcW w:w="74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3" w:firstLine="1061" w:firstLineChars="550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cs="Arial"/>
                <w:b/>
                <w:bCs/>
                <w:w w:val="80"/>
                <w:kern w:val="0"/>
                <w:sz w:val="24"/>
              </w:rPr>
              <w:t>通过（     ）；不通过（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不通过原因</w:t>
            </w:r>
          </w:p>
        </w:tc>
        <w:tc>
          <w:tcPr>
            <w:tcW w:w="74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3"/>
              <w:jc w:val="center"/>
              <w:rPr>
                <w:rFonts w:ascii="仿宋_GB2312" w:hAnsi="Times New Roman" w:cs="Arial"/>
                <w:b/>
                <w:bCs/>
                <w:spacing w:val="-20"/>
                <w:kern w:val="0"/>
                <w:sz w:val="24"/>
              </w:rPr>
            </w:pPr>
          </w:p>
        </w:tc>
      </w:tr>
    </w:tbl>
    <w:p>
      <w:pPr>
        <w:spacing w:line="540" w:lineRule="exact"/>
      </w:pPr>
      <w:r>
        <w:rPr>
          <w:rFonts w:hint="eastAsia" w:ascii="仿宋_GB2312" w:hAnsi="Times New Roman" w:cs="Arial"/>
          <w:b/>
          <w:bCs/>
          <w:spacing w:val="-20"/>
          <w:kern w:val="0"/>
          <w:sz w:val="24"/>
        </w:rPr>
        <w:t>审核人签名 ：                                                             年           月           日</w:t>
      </w:r>
    </w:p>
    <w:sectPr>
      <w:footerReference r:id="rId3" w:type="default"/>
      <w:pgSz w:w="11906" w:h="16838"/>
      <w:pgMar w:top="851" w:right="1134" w:bottom="567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4E9"/>
    <w:rsid w:val="000924E9"/>
    <w:rsid w:val="00172A3C"/>
    <w:rsid w:val="001D1054"/>
    <w:rsid w:val="009E3087"/>
    <w:rsid w:val="0DFD1DE6"/>
    <w:rsid w:val="11A04929"/>
    <w:rsid w:val="1C1836EF"/>
    <w:rsid w:val="2767234A"/>
    <w:rsid w:val="30F66714"/>
    <w:rsid w:val="395B7DCE"/>
    <w:rsid w:val="3E8778EF"/>
    <w:rsid w:val="4A406F93"/>
    <w:rsid w:val="63B8157D"/>
    <w:rsid w:val="6AAE30AA"/>
    <w:rsid w:val="6B29582B"/>
    <w:rsid w:val="74EB40AF"/>
    <w:rsid w:val="768E5950"/>
    <w:rsid w:val="7CF152BD"/>
    <w:rsid w:val="7FAF7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579</Characters>
  <Lines>4</Lines>
  <Paragraphs>1</Paragraphs>
  <TotalTime>3</TotalTime>
  <ScaleCrop>false</ScaleCrop>
  <LinksUpToDate>false</LinksUpToDate>
  <CharactersWithSpaces>679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易静</cp:lastModifiedBy>
  <cp:lastPrinted>2021-07-01T03:44:00Z</cp:lastPrinted>
  <dcterms:modified xsi:type="dcterms:W3CDTF">2021-07-16T09:11:10Z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7F46D45C075F4476B28496084ABDF6B6</vt:lpwstr>
  </property>
</Properties>
</file>