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2021年五峰土家族自治县事业单位引进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急需紧缺专业人才报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名表</w:t>
      </w:r>
    </w:p>
    <w:tbl>
      <w:tblPr>
        <w:tblStyle w:val="4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8"/>
        <w:gridCol w:w="760"/>
        <w:gridCol w:w="434"/>
        <w:gridCol w:w="868"/>
        <w:gridCol w:w="217"/>
        <w:gridCol w:w="543"/>
        <w:gridCol w:w="622"/>
        <w:gridCol w:w="681"/>
        <w:gridCol w:w="653"/>
        <w:gridCol w:w="1087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姓  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性  别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(    岁)</w:t>
            </w:r>
          </w:p>
        </w:tc>
        <w:tc>
          <w:tcPr>
            <w:tcW w:w="10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(   岁)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民  族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籍  贯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入党时间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  <w:lang w:eastAsia="zh-CN"/>
              </w:rPr>
              <w:t>毕业</w:t>
            </w:r>
            <w:r>
              <w:rPr>
                <w:rFonts w:hint="eastAsia" w:ascii="仿宋_GB2312" w:hAnsi="仿宋"/>
                <w:sz w:val="24"/>
                <w:szCs w:val="24"/>
              </w:rPr>
              <w:t>时间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健康状况</w:t>
            </w:r>
          </w:p>
        </w:tc>
        <w:tc>
          <w:tcPr>
            <w:tcW w:w="10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身 份 证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号    码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联系方式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学  历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学  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 w:hRule="atLeast"/>
          <w:jc w:val="center"/>
        </w:trPr>
        <w:tc>
          <w:tcPr>
            <w:tcW w:w="129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在  职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/>
                <w:sz w:val="24"/>
                <w:szCs w:val="24"/>
                <w:lang w:eastAsia="zh-CN"/>
              </w:rPr>
              <w:t>报考单位及岗位名称</w:t>
            </w:r>
          </w:p>
        </w:tc>
        <w:tc>
          <w:tcPr>
            <w:tcW w:w="7730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/>
                <w:sz w:val="24"/>
                <w:szCs w:val="24"/>
              </w:rPr>
              <w:t>工作简历（含学习经历）</w:t>
            </w:r>
          </w:p>
        </w:tc>
        <w:tc>
          <w:tcPr>
            <w:tcW w:w="8328" w:type="dxa"/>
            <w:gridSpan w:val="11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400" w:lineRule="exact"/>
              <w:ind w:left="112" w:leftChars="35" w:right="113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/>
                <w:sz w:val="24"/>
                <w:szCs w:val="24"/>
                <w:lang w:eastAsia="zh-CN"/>
              </w:rPr>
              <w:t>个人特长</w:t>
            </w:r>
          </w:p>
        </w:tc>
        <w:tc>
          <w:tcPr>
            <w:tcW w:w="8328" w:type="dxa"/>
            <w:gridSpan w:val="11"/>
            <w:vMerge w:val="restart"/>
          </w:tcPr>
          <w:p>
            <w:pPr>
              <w:spacing w:line="400" w:lineRule="exact"/>
              <w:ind w:right="102" w:firstLine="480" w:firstLineChars="20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400" w:lineRule="exact"/>
              <w:ind w:left="112" w:leftChars="35" w:right="113"/>
              <w:rPr>
                <w:rFonts w:hint="eastAsia" w:ascii="仿宋_GB2312" w:hAnsi="仿宋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ind w:left="112" w:leftChars="35" w:right="113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/>
                <w:sz w:val="24"/>
                <w:szCs w:val="24"/>
                <w:lang w:eastAsia="zh-CN"/>
              </w:rPr>
              <w:t>奖惩情况</w:t>
            </w:r>
          </w:p>
          <w:p>
            <w:pPr>
              <w:spacing w:line="400" w:lineRule="exact"/>
              <w:ind w:right="113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8328" w:type="dxa"/>
            <w:gridSpan w:val="11"/>
            <w:vMerge w:val="continue"/>
            <w:vAlign w:val="center"/>
          </w:tcPr>
          <w:p>
            <w:pPr>
              <w:spacing w:line="400" w:lineRule="exact"/>
              <w:ind w:left="-160" w:leftChars="-50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>
            <w:pPr>
              <w:spacing w:line="400" w:lineRule="exact"/>
              <w:ind w:left="-160" w:leftChars="-50" w:right="113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家庭主要成员及重要社会关系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称 谓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姓 名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年龄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政治面貌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400" w:lineRule="exact"/>
              <w:ind w:left="170" w:leftChars="53" w:right="113"/>
              <w:jc w:val="center"/>
              <w:rPr>
                <w:rFonts w:hint="eastAsia" w:ascii="仿宋_GB2312" w:hAnsi="仿宋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ind w:left="170" w:leftChars="53" w:right="113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  <w:lang w:eastAsia="zh-CN"/>
              </w:rPr>
              <w:t>资格</w:t>
            </w:r>
            <w:r>
              <w:rPr>
                <w:rFonts w:hint="eastAsia" w:ascii="仿宋_GB2312" w:hAnsi="仿宋"/>
                <w:sz w:val="24"/>
                <w:szCs w:val="24"/>
              </w:rPr>
              <w:t>审查意见</w:t>
            </w:r>
          </w:p>
          <w:p>
            <w:pPr>
              <w:spacing w:line="400" w:lineRule="exact"/>
              <w:ind w:left="170" w:leftChars="53" w:right="113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8328" w:type="dxa"/>
            <w:gridSpan w:val="11"/>
            <w:vAlign w:val="center"/>
          </w:tcPr>
          <w:p>
            <w:pPr>
              <w:spacing w:line="400" w:lineRule="exact"/>
              <w:ind w:firstLine="4680" w:firstLineChars="195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ind w:firstLine="4680" w:firstLineChars="195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ind w:firstLine="4680" w:firstLineChars="195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ind w:firstLine="5760" w:firstLineChars="240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(盖章)</w:t>
            </w:r>
          </w:p>
          <w:p>
            <w:pPr>
              <w:spacing w:line="400" w:lineRule="exact"/>
              <w:ind w:left="-160" w:leftChars="-50" w:firstLine="168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9" w:hRule="atLeast"/>
          <w:jc w:val="center"/>
        </w:trPr>
        <w:tc>
          <w:tcPr>
            <w:tcW w:w="9028" w:type="dxa"/>
            <w:gridSpan w:val="12"/>
            <w:vAlign w:val="center"/>
          </w:tcPr>
          <w:p>
            <w:pPr>
              <w:snapToGrid w:val="0"/>
              <w:spacing w:line="300" w:lineRule="exact"/>
              <w:ind w:firstLine="480" w:firstLineChars="200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本人承诺：上述填写内容和提供的相关依据真实，符合公告的报考条件。如有不实，弄虚作假，本人自愿放弃</w:t>
            </w:r>
            <w:r>
              <w:rPr>
                <w:rFonts w:hint="eastAsia" w:ascii="仿宋_GB2312" w:hAnsi="仿宋"/>
                <w:sz w:val="24"/>
                <w:lang w:eastAsia="zh-CN"/>
              </w:rPr>
              <w:t>报考</w:t>
            </w:r>
            <w:r>
              <w:rPr>
                <w:rFonts w:hint="eastAsia" w:ascii="仿宋_GB2312" w:hAnsi="仿宋"/>
                <w:sz w:val="24"/>
              </w:rPr>
              <w:t>资格并承担相应责任。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报考承诺人（签名）：               年   月   日</w:t>
            </w:r>
          </w:p>
        </w:tc>
      </w:tr>
    </w:tbl>
    <w:p>
      <w:pPr>
        <w:spacing w:line="300" w:lineRule="exact"/>
        <w:rPr>
          <w:rFonts w:hint="eastAsia" w:ascii="仿宋_GB2312" w:hAnsi="仿宋"/>
          <w:spacing w:val="-4"/>
          <w:sz w:val="24"/>
        </w:rPr>
      </w:pPr>
    </w:p>
    <w:p>
      <w:pPr>
        <w:spacing w:line="300" w:lineRule="exact"/>
        <w:rPr>
          <w:rFonts w:hint="eastAsia" w:ascii="仿宋_GB2312" w:hAnsi="仿宋"/>
          <w:spacing w:val="-4"/>
          <w:sz w:val="24"/>
          <w:lang w:eastAsia="zh-CN"/>
        </w:rPr>
      </w:pPr>
      <w:r>
        <w:rPr>
          <w:rFonts w:hint="eastAsia" w:ascii="仿宋_GB2312" w:hAnsi="仿宋"/>
          <w:spacing w:val="-4"/>
          <w:sz w:val="24"/>
        </w:rPr>
        <w:t>备注：</w:t>
      </w:r>
      <w:r>
        <w:rPr>
          <w:rFonts w:hint="eastAsia" w:ascii="仿宋_GB2312" w:hAnsi="仿宋"/>
          <w:spacing w:val="-4"/>
          <w:sz w:val="24"/>
          <w:lang w:val="en-US" w:eastAsia="zh-CN"/>
        </w:rPr>
        <w:t>1</w:t>
      </w:r>
      <w:r>
        <w:rPr>
          <w:rFonts w:hint="eastAsia" w:ascii="仿宋_GB2312" w:hAnsi="仿宋"/>
          <w:spacing w:val="-4"/>
          <w:sz w:val="24"/>
        </w:rPr>
        <w:t>、简历从</w:t>
      </w:r>
      <w:r>
        <w:rPr>
          <w:rFonts w:hint="eastAsia" w:ascii="仿宋_GB2312" w:hAnsi="仿宋"/>
          <w:spacing w:val="-4"/>
          <w:sz w:val="24"/>
          <w:lang w:eastAsia="zh-CN"/>
        </w:rPr>
        <w:t>高中</w:t>
      </w:r>
      <w:r>
        <w:rPr>
          <w:rFonts w:hint="eastAsia" w:ascii="仿宋_GB2312" w:hAnsi="仿宋"/>
          <w:spacing w:val="-4"/>
          <w:sz w:val="24"/>
        </w:rPr>
        <w:t>学习时填起。</w:t>
      </w:r>
      <w:r>
        <w:rPr>
          <w:rFonts w:hint="eastAsia" w:ascii="仿宋_GB2312" w:hAnsi="仿宋"/>
          <w:spacing w:val="-4"/>
          <w:sz w:val="24"/>
          <w:lang w:val="en-US" w:eastAsia="zh-CN"/>
        </w:rPr>
        <w:t>2</w:t>
      </w:r>
      <w:r>
        <w:rPr>
          <w:rFonts w:hint="eastAsia" w:ascii="仿宋_GB2312" w:hAnsi="仿宋"/>
          <w:spacing w:val="-4"/>
          <w:sz w:val="24"/>
        </w:rPr>
        <w:t>、栏目中无相关内容的填“无”。</w:t>
      </w:r>
      <w:r>
        <w:rPr>
          <w:rFonts w:hint="eastAsia" w:ascii="仿宋_GB2312" w:hAnsi="仿宋"/>
          <w:spacing w:val="-4"/>
          <w:sz w:val="24"/>
          <w:lang w:val="en-US" w:eastAsia="zh-CN"/>
        </w:rPr>
        <w:t>3</w:t>
      </w:r>
      <w:r>
        <w:rPr>
          <w:rFonts w:hint="eastAsia" w:ascii="仿宋_GB2312" w:hAnsi="仿宋"/>
          <w:spacing w:val="-4"/>
          <w:sz w:val="24"/>
        </w:rPr>
        <w:t>、A4正反打印。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04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12637"/>
    <w:rsid w:val="43DB3DDB"/>
    <w:rsid w:val="496271AA"/>
    <w:rsid w:val="4B521685"/>
    <w:rsid w:val="4EE63DF1"/>
    <w:rsid w:val="50FF1279"/>
    <w:rsid w:val="6B4F25D6"/>
    <w:rsid w:val="7ECB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2021-07-12T07:31:00Z</dcterms:created>
  <dc:creator>Administrator</dc:creator>
  <cp:lastModifiedBy>Zutt</cp:lastModifiedBy>
  <dcterms:modified xsi:type="dcterms:W3CDTF">2021-07-14T01:46:20Z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