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left="119" w:right="119"/>
        <w:jc w:val="left"/>
        <w:rPr>
          <w:rFonts w:ascii="楷体_GB2312" w:eastAsia="楷体_GB2312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spacing w:val="-20"/>
          <w:sz w:val="32"/>
          <w:szCs w:val="32"/>
        </w:rPr>
        <w:t>附件：</w:t>
      </w:r>
    </w:p>
    <w:p>
      <w:pPr>
        <w:snapToGrid w:val="0"/>
        <w:spacing w:line="600" w:lineRule="exact"/>
        <w:jc w:val="center"/>
        <w:textAlignment w:val="top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南宁市西乡塘区财政局</w:t>
      </w:r>
      <w:r>
        <w:rPr>
          <w:rFonts w:hint="eastAsia" w:ascii="方正小标宋简体" w:eastAsia="方正小标宋简体"/>
          <w:sz w:val="36"/>
          <w:szCs w:val="36"/>
        </w:rPr>
        <w:t>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外聘</w:t>
      </w:r>
      <w:r>
        <w:rPr>
          <w:rFonts w:hint="eastAsia" w:ascii="方正小标宋简体" w:eastAsia="方正小标宋简体"/>
          <w:sz w:val="36"/>
          <w:szCs w:val="36"/>
        </w:rPr>
        <w:t>人员报名登记表</w:t>
      </w:r>
    </w:p>
    <w:p>
      <w:pPr>
        <w:snapToGrid w:val="0"/>
        <w:spacing w:line="520" w:lineRule="exact"/>
        <w:textAlignment w:val="top"/>
        <w:rPr>
          <w:rFonts w:hint="eastAsia" w:ascii="仿宋_GB2312" w:hAnsi="宋体" w:eastAsia="仿宋_GB2312"/>
          <w:snapToGrid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sz w:val="28"/>
          <w:szCs w:val="28"/>
        </w:rPr>
        <w:t>应聘岗位：</w:t>
      </w:r>
    </w:p>
    <w:tbl>
      <w:tblPr>
        <w:tblStyle w:val="4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3"/>
        <w:gridCol w:w="617"/>
        <w:gridCol w:w="698"/>
        <w:gridCol w:w="863"/>
        <w:gridCol w:w="577"/>
        <w:gridCol w:w="6"/>
        <w:gridCol w:w="656"/>
        <w:gridCol w:w="550"/>
        <w:gridCol w:w="461"/>
        <w:gridCol w:w="127"/>
        <w:gridCol w:w="8"/>
        <w:gridCol w:w="121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出生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年月</w:t>
            </w:r>
          </w:p>
        </w:tc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民　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婚姻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作年月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健康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户口所在地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  <w:t>个人特长</w:t>
            </w:r>
          </w:p>
        </w:tc>
        <w:tc>
          <w:tcPr>
            <w:tcW w:w="3021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01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历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在　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61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80" w:firstLineChars="100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家庭地址</w:t>
            </w:r>
          </w:p>
        </w:tc>
        <w:tc>
          <w:tcPr>
            <w:tcW w:w="6400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专业技术职称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现工作单位</w:t>
            </w:r>
          </w:p>
        </w:tc>
        <w:tc>
          <w:tcPr>
            <w:tcW w:w="315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身份证号码</w:t>
            </w:r>
          </w:p>
        </w:tc>
        <w:tc>
          <w:tcPr>
            <w:tcW w:w="31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1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7898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/>
          <w:snapToGrid w:val="0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1418" w:right="1304" w:bottom="1134" w:left="1304" w:header="851" w:footer="851" w:gutter="0"/>
          <w:pgNumType w:start="1"/>
          <w:cols w:space="720" w:num="1"/>
          <w:docGrid w:type="lines" w:linePitch="541" w:charSpace="0"/>
        </w:sectPr>
      </w:pPr>
    </w:p>
    <w:tbl>
      <w:tblPr>
        <w:tblStyle w:val="4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0"/>
        <w:gridCol w:w="747"/>
        <w:gridCol w:w="1152"/>
        <w:gridCol w:w="1153"/>
        <w:gridCol w:w="1198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14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奖惩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情况</w:t>
            </w:r>
          </w:p>
        </w:tc>
        <w:tc>
          <w:tcPr>
            <w:tcW w:w="792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家庭主要成员及主要社会关系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称谓</w:t>
            </w: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1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出生年月</w:t>
            </w:r>
          </w:p>
        </w:tc>
        <w:tc>
          <w:tcPr>
            <w:tcW w:w="11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政治面貌</w:t>
            </w: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2" w:hRule="atLeast"/>
          <w:jc w:val="center"/>
        </w:trPr>
        <w:tc>
          <w:tcPr>
            <w:tcW w:w="84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资格审查意见</w:t>
            </w:r>
          </w:p>
        </w:tc>
        <w:tc>
          <w:tcPr>
            <w:tcW w:w="822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E0"/>
    <w:rsid w:val="002E1CE0"/>
    <w:rsid w:val="0FFC0DE5"/>
    <w:rsid w:val="1CD52372"/>
    <w:rsid w:val="41C86CEF"/>
    <w:rsid w:val="640B381F"/>
    <w:rsid w:val="6B3A48B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2018-05-08T07:25:00Z</dcterms:created>
  <dc:creator>Administrator</dc:creator>
  <cp:lastModifiedBy>ぺ灬cc果冻ル</cp:lastModifiedBy>
  <dcterms:modified xsi:type="dcterms:W3CDTF">2021-07-15T06:20:41Z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