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eastAsia="宋体" w:cs="宋体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件2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-138" w:rightChars="-43" w:firstLine="0" w:firstLineChars="0"/>
        <w:jc w:val="center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44"/>
          <w:szCs w:val="44"/>
          <w:lang w:val="en-US" w:eastAsia="zh-CN" w:bidi="ar-SA"/>
        </w:rPr>
        <w:t>2021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年石嘴山市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  <w:t>卫生健康委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自主公开招聘工作人员报名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表</w:t>
      </w:r>
      <w:r>
        <w:rPr>
          <w:rFonts w:ascii="宋体" w:hAnsi="宋体" w:cs="宋体"/>
          <w:kern w:val="0"/>
          <w:szCs w:val="21"/>
        </w:rPr>
        <w:t xml:space="preserve">       </w:t>
      </w:r>
    </w:p>
    <w:tbl>
      <w:tblPr>
        <w:tblStyle w:val="10"/>
        <w:tblW w:w="9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3"/>
        <w:gridCol w:w="105"/>
        <w:gridCol w:w="1212"/>
        <w:gridCol w:w="1041"/>
        <w:gridCol w:w="1170"/>
        <w:gridCol w:w="145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是否在职</w:t>
            </w:r>
          </w:p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在编人员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现有专业技术资格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现有资格取得时间</w:t>
            </w:r>
          </w:p>
        </w:tc>
        <w:tc>
          <w:tcPr>
            <w:tcW w:w="1041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职务职称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报考单位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报考职位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获得过何种专业证书，有何专长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家庭主要成员及工作单位和职务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所受奖惩情况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请应聘者认真阅读《公告》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学历、学位等复印件及相关资料可后附。</w:t>
            </w:r>
          </w:p>
        </w:tc>
      </w:tr>
    </w:tbl>
    <w:p/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4FFD"/>
    <w:rsid w:val="079747C2"/>
    <w:rsid w:val="0A9446E2"/>
    <w:rsid w:val="0B7160B7"/>
    <w:rsid w:val="0C29394F"/>
    <w:rsid w:val="104F5E7C"/>
    <w:rsid w:val="139501BA"/>
    <w:rsid w:val="1522762A"/>
    <w:rsid w:val="16603400"/>
    <w:rsid w:val="1B1C1759"/>
    <w:rsid w:val="1B7220ED"/>
    <w:rsid w:val="1DF136E1"/>
    <w:rsid w:val="1F843191"/>
    <w:rsid w:val="204B630F"/>
    <w:rsid w:val="2146509F"/>
    <w:rsid w:val="23F71F5F"/>
    <w:rsid w:val="26197A3F"/>
    <w:rsid w:val="26993174"/>
    <w:rsid w:val="2DBE7C55"/>
    <w:rsid w:val="353D2D82"/>
    <w:rsid w:val="353E130A"/>
    <w:rsid w:val="3614431D"/>
    <w:rsid w:val="36675F77"/>
    <w:rsid w:val="37F15E40"/>
    <w:rsid w:val="383100F9"/>
    <w:rsid w:val="3980050D"/>
    <w:rsid w:val="3A862636"/>
    <w:rsid w:val="3C9E7CD7"/>
    <w:rsid w:val="4078694F"/>
    <w:rsid w:val="40AF4C6A"/>
    <w:rsid w:val="481F7FF9"/>
    <w:rsid w:val="496C5711"/>
    <w:rsid w:val="4A8960D6"/>
    <w:rsid w:val="4AF010FD"/>
    <w:rsid w:val="4B7C6AA2"/>
    <w:rsid w:val="4C417AE5"/>
    <w:rsid w:val="4D11529E"/>
    <w:rsid w:val="4D8E06F7"/>
    <w:rsid w:val="4F4A6057"/>
    <w:rsid w:val="4F4E646A"/>
    <w:rsid w:val="50EB2157"/>
    <w:rsid w:val="54A34D26"/>
    <w:rsid w:val="55840F1C"/>
    <w:rsid w:val="55EC1994"/>
    <w:rsid w:val="58980C3E"/>
    <w:rsid w:val="5FFB036B"/>
    <w:rsid w:val="61C37238"/>
    <w:rsid w:val="63227ACA"/>
    <w:rsid w:val="632D1AAF"/>
    <w:rsid w:val="66F506D6"/>
    <w:rsid w:val="680C4C6C"/>
    <w:rsid w:val="6A674537"/>
    <w:rsid w:val="6B040FCD"/>
    <w:rsid w:val="6CF91B13"/>
    <w:rsid w:val="6DA84DDB"/>
    <w:rsid w:val="6E2558FE"/>
    <w:rsid w:val="6F0C7B2F"/>
    <w:rsid w:val="72EF10FB"/>
    <w:rsid w:val="769F776C"/>
    <w:rsid w:val="77F78E22"/>
    <w:rsid w:val="7A147DB9"/>
    <w:rsid w:val="7EC459B4"/>
    <w:rsid w:val="C7F655A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snapToGrid w:val="0"/>
      <w:kern w:val="2"/>
      <w:sz w:val="32"/>
      <w:szCs w:val="3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ahoma" w:hAnsi="Tahoma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50" w:beforeAutospacing="0" w:after="0" w:afterAutospacing="0"/>
      <w:ind w:left="15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4550</Words>
  <Characters>4970</Characters>
  <Lines>0</Lines>
  <Paragraphs>0</Paragraphs>
  <ScaleCrop>false</ScaleCrop>
  <LinksUpToDate>false</LinksUpToDate>
  <CharactersWithSpaces>5235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2021-07-03T01:36:00Z</cp:lastPrinted>
  <dcterms:modified xsi:type="dcterms:W3CDTF">2021-07-08T00:51:26Z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