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60" w:lineRule="exact"/>
        <w:jc w:val="left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2：</w:t>
      </w:r>
    </w:p>
    <w:tbl>
      <w:tblPr>
        <w:tblStyle w:val="5"/>
        <w:tblpPr w:leftFromText="180" w:rightFromText="180" w:vertAnchor="text" w:horzAnchor="page" w:tblpX="1285" w:tblpY="25"/>
        <w:tblOverlap w:val="never"/>
        <w:tblW w:w="9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979"/>
        <w:gridCol w:w="648"/>
        <w:gridCol w:w="240"/>
        <w:gridCol w:w="239"/>
        <w:gridCol w:w="781"/>
        <w:gridCol w:w="273"/>
        <w:gridCol w:w="720"/>
        <w:gridCol w:w="239"/>
        <w:gridCol w:w="963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38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</w:rPr>
              <w:t>周口市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妇幼保健院（周口市儿童医院）</w:t>
            </w:r>
          </w:p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2021年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36"/>
                <w:szCs w:val="36"/>
              </w:rPr>
              <w:t>引进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  <w:t>高层次人才报名登记表</w:t>
            </w:r>
            <w:bookmarkEnd w:id="0"/>
          </w:p>
          <w:p>
            <w:pPr>
              <w:widowControl/>
              <w:wordWrap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档案保存地点</w:t>
            </w: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现有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  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(填写大学学习及工作经历）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本报名表所填写的信息准确无误，所提交的证件、资料和照片真实有效，若有虚假， 所产生的一切后果由本人承担。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报名人（签名）：   </w:t>
            </w:r>
          </w:p>
          <w:p>
            <w:pPr>
              <w:widowControl/>
              <w:ind w:firstLine="5040" w:firstLineChars="210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5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审查人签名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widowControl/>
        <w:wordWrap/>
        <w:adjustRightInd/>
        <w:snapToGrid/>
        <w:spacing w:line="200" w:lineRule="exact"/>
        <w:jc w:val="left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3E21429"/>
    <w:rsid w:val="14A00AB2"/>
    <w:rsid w:val="15E9425F"/>
    <w:rsid w:val="18C944F8"/>
    <w:rsid w:val="295034CE"/>
    <w:rsid w:val="2B677EEB"/>
    <w:rsid w:val="358A07A5"/>
    <w:rsid w:val="42A305BA"/>
    <w:rsid w:val="49422B21"/>
    <w:rsid w:val="49BF48A8"/>
    <w:rsid w:val="52886CC3"/>
    <w:rsid w:val="56633401"/>
    <w:rsid w:val="637565F5"/>
    <w:rsid w:val="63EA300B"/>
    <w:rsid w:val="6A2026B1"/>
    <w:rsid w:val="75256681"/>
    <w:rsid w:val="78B948F9"/>
    <w:rsid w:val="79266C45"/>
    <w:rsid w:val="7A7D2806"/>
    <w:rsid w:val="7BA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2021-06-25T07:41:58Z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B95FDDC178C84E66A400CC3001173B3B</vt:lpwstr>
  </property>
</Properties>
</file>