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周口市疾病预防控制中心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2021年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引进高层人才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需求表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</w:pPr>
    </w:p>
    <w:tbl>
      <w:tblPr>
        <w:tblStyle w:val="6"/>
        <w:tblW w:w="8529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1813"/>
        <w:gridCol w:w="1196"/>
        <w:gridCol w:w="613"/>
        <w:gridCol w:w="1328"/>
        <w:gridCol w:w="1462"/>
        <w:gridCol w:w="89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引进计划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周口市卫健委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周口市疾病预防控制中心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预防医学、公共卫生相关专业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86CC3"/>
    <w:rsid w:val="03E21429"/>
    <w:rsid w:val="14A00AB2"/>
    <w:rsid w:val="15E9425F"/>
    <w:rsid w:val="18C944F8"/>
    <w:rsid w:val="1E8E4161"/>
    <w:rsid w:val="295034CE"/>
    <w:rsid w:val="2B677EEB"/>
    <w:rsid w:val="358A07A5"/>
    <w:rsid w:val="42A305BA"/>
    <w:rsid w:val="49422B21"/>
    <w:rsid w:val="49BF48A8"/>
    <w:rsid w:val="52886CC3"/>
    <w:rsid w:val="56633401"/>
    <w:rsid w:val="637565F5"/>
    <w:rsid w:val="63EA300B"/>
    <w:rsid w:val="6A2026B1"/>
    <w:rsid w:val="75256681"/>
    <w:rsid w:val="75670A75"/>
    <w:rsid w:val="78B948F9"/>
    <w:rsid w:val="79266C45"/>
    <w:rsid w:val="7A7D2806"/>
    <w:rsid w:val="7BAD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color w:val="auto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正文首行缩进1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customStyle="1" w:styleId="11">
    <w:name w:val="WPS Plain"/>
    <w:qFormat/>
    <w:uiPriority w:val="0"/>
    <w:rPr>
      <w:rFonts w:ascii="Times New Roman" w:hAnsi="Times New Roman" w:eastAsia="宋体" w:cs="Times New Roman"/>
      <w:sz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2020-10-09T06:56:00Z</dcterms:created>
  <dc:creator>Administrator</dc:creator>
  <cp:lastModifiedBy>Yan</cp:lastModifiedBy>
  <cp:lastPrinted>2021-06-24T06:58:00Z</cp:lastPrinted>
  <dcterms:modified xsi:type="dcterms:W3CDTF">2021-06-25T07:49:35Z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415088735_btnclosed</vt:lpwstr>
  </property>
  <property fmtid="{D5CDD505-2E9C-101B-9397-08002B2CF9AE}" pid="4" name="ICV">
    <vt:lpwstr>30AA985AFC104DD9BF781681AC0F454C</vt:lpwstr>
  </property>
</Properties>
</file>