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8A8" w:rsidRDefault="00884BC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常熟市行政审批局公益性岗位招聘表</w:t>
      </w:r>
      <w:bookmarkStart w:id="0" w:name="_GoBack"/>
      <w:bookmarkEnd w:id="0"/>
    </w:p>
    <w:tbl>
      <w:tblPr>
        <w:tblW w:w="14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2"/>
        <w:gridCol w:w="1276"/>
        <w:gridCol w:w="850"/>
        <w:gridCol w:w="1134"/>
        <w:gridCol w:w="1276"/>
        <w:gridCol w:w="967"/>
        <w:gridCol w:w="3191"/>
        <w:gridCol w:w="1611"/>
        <w:gridCol w:w="1610"/>
        <w:gridCol w:w="1610"/>
      </w:tblGrid>
      <w:tr w:rsidR="002A48A8">
        <w:trPr>
          <w:trHeight w:val="1230"/>
          <w:jc w:val="center"/>
        </w:trPr>
        <w:tc>
          <w:tcPr>
            <w:tcW w:w="892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850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1134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</w:t>
            </w:r>
            <w:r>
              <w:rPr>
                <w:rFonts w:ascii="宋体" w:cs="宋体"/>
                <w:b/>
                <w:bCs/>
                <w:kern w:val="0"/>
                <w:sz w:val="22"/>
              </w:rPr>
              <w:br/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对象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967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3191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1611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widowControl/>
              <w:jc w:val="center"/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招聘范围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2A48A8">
        <w:trPr>
          <w:trHeight w:val="1611"/>
          <w:jc w:val="center"/>
        </w:trPr>
        <w:tc>
          <w:tcPr>
            <w:tcW w:w="892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规划建设窗口业务受理</w:t>
            </w:r>
            <w:r>
              <w:rPr>
                <w:rFonts w:ascii="宋体" w:cs="宋体" w:hint="eastAsia"/>
                <w:kern w:val="0"/>
                <w:sz w:val="22"/>
              </w:rPr>
              <w:t>及其他</w:t>
            </w:r>
          </w:p>
        </w:tc>
        <w:tc>
          <w:tcPr>
            <w:tcW w:w="850" w:type="dxa"/>
            <w:vAlign w:val="center"/>
          </w:tcPr>
          <w:p w:rsidR="002A48A8" w:rsidRDefault="00884BC7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cs="宋体" w:hint="eastAsia"/>
                <w:kern w:val="0"/>
                <w:sz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2A48A8" w:rsidRDefault="00884BC7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毕业生或社会在职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全日制大专及以上</w:t>
            </w:r>
          </w:p>
        </w:tc>
        <w:tc>
          <w:tcPr>
            <w:tcW w:w="967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不限</w:t>
            </w:r>
          </w:p>
        </w:tc>
        <w:tc>
          <w:tcPr>
            <w:tcW w:w="3191" w:type="dxa"/>
            <w:vAlign w:val="center"/>
          </w:tcPr>
          <w:p w:rsidR="002A48A8" w:rsidRDefault="00884BC7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建筑工程类、城建规划类</w:t>
            </w:r>
          </w:p>
        </w:tc>
        <w:tc>
          <w:tcPr>
            <w:tcW w:w="1611" w:type="dxa"/>
            <w:vAlign w:val="center"/>
          </w:tcPr>
          <w:p w:rsidR="002A48A8" w:rsidRDefault="00884BC7">
            <w:pPr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r>
              <w:rPr>
                <w:rFonts w:ascii="宋体" w:hAnsi="宋体" w:cs="宋体" w:hint="eastAsia"/>
                <w:kern w:val="0"/>
                <w:sz w:val="22"/>
              </w:rPr>
              <w:t>1985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21</w:t>
            </w:r>
            <w:r>
              <w:rPr>
                <w:rFonts w:ascii="宋体" w:hAnsi="宋体" w:cs="宋体" w:hint="eastAsia"/>
                <w:kern w:val="0"/>
                <w:sz w:val="22"/>
              </w:rPr>
              <w:t>日后出生）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本市范围</w:t>
            </w:r>
          </w:p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（具有常熟市户籍的毕业生或社会在职人员）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工作地点：常熟市政务服务中心</w:t>
            </w:r>
          </w:p>
        </w:tc>
      </w:tr>
      <w:tr w:rsidR="002A48A8">
        <w:trPr>
          <w:trHeight w:val="1611"/>
          <w:jc w:val="center"/>
        </w:trPr>
        <w:tc>
          <w:tcPr>
            <w:tcW w:w="892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综合窗口业务受理及其他</w:t>
            </w:r>
          </w:p>
        </w:tc>
        <w:tc>
          <w:tcPr>
            <w:tcW w:w="850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毕业生或社会在职</w:t>
            </w:r>
          </w:p>
        </w:tc>
        <w:tc>
          <w:tcPr>
            <w:tcW w:w="1276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全日制大专及以上</w:t>
            </w:r>
          </w:p>
        </w:tc>
        <w:tc>
          <w:tcPr>
            <w:tcW w:w="967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不限</w:t>
            </w:r>
          </w:p>
        </w:tc>
        <w:tc>
          <w:tcPr>
            <w:tcW w:w="3191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不限</w:t>
            </w:r>
          </w:p>
        </w:tc>
        <w:tc>
          <w:tcPr>
            <w:tcW w:w="1611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35</w:t>
            </w:r>
            <w:r>
              <w:rPr>
                <w:rFonts w:ascii="宋体" w:hAnsi="宋体" w:cs="宋体" w:hint="eastAsia"/>
                <w:kern w:val="0"/>
                <w:sz w:val="22"/>
              </w:rPr>
              <w:t>周岁以下（</w:t>
            </w:r>
            <w:r>
              <w:rPr>
                <w:rFonts w:ascii="宋体" w:hAnsi="宋体" w:cs="宋体" w:hint="eastAsia"/>
                <w:kern w:val="0"/>
                <w:sz w:val="22"/>
              </w:rPr>
              <w:t>1985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6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21</w:t>
            </w:r>
            <w:r>
              <w:rPr>
                <w:rFonts w:ascii="宋体" w:hAnsi="宋体" w:cs="宋体" w:hint="eastAsia"/>
                <w:kern w:val="0"/>
                <w:sz w:val="22"/>
              </w:rPr>
              <w:t>日后出生）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本市范围</w:t>
            </w:r>
          </w:p>
          <w:p w:rsidR="002A48A8" w:rsidRDefault="00884BC7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（具有常熟市户籍的毕业生或社会在职人员）</w:t>
            </w:r>
          </w:p>
        </w:tc>
        <w:tc>
          <w:tcPr>
            <w:tcW w:w="1610" w:type="dxa"/>
            <w:vAlign w:val="center"/>
          </w:tcPr>
          <w:p w:rsidR="002A48A8" w:rsidRDefault="00884BC7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工作地点：常熟市政务服务中心、镇（街道）行政审批局（为民服务中心）</w:t>
            </w:r>
          </w:p>
        </w:tc>
      </w:tr>
    </w:tbl>
    <w:p w:rsidR="002A48A8" w:rsidRDefault="002A48A8"/>
    <w:sectPr w:rsidR="002A48A8" w:rsidSect="002A48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BC7" w:rsidRDefault="00884BC7" w:rsidP="00F1614C">
      <w:r>
        <w:separator/>
      </w:r>
    </w:p>
  </w:endnote>
  <w:endnote w:type="continuationSeparator" w:id="0">
    <w:p w:rsidR="00884BC7" w:rsidRDefault="00884BC7" w:rsidP="00F1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BC7" w:rsidRDefault="00884BC7" w:rsidP="00F1614C">
      <w:r>
        <w:separator/>
      </w:r>
    </w:p>
  </w:footnote>
  <w:footnote w:type="continuationSeparator" w:id="0">
    <w:p w:rsidR="00884BC7" w:rsidRDefault="00884BC7" w:rsidP="00F16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6832"/>
    <w:rsid w:val="00040A97"/>
    <w:rsid w:val="000655A9"/>
    <w:rsid w:val="00072D02"/>
    <w:rsid w:val="00073413"/>
    <w:rsid w:val="000C4A3B"/>
    <w:rsid w:val="0012283B"/>
    <w:rsid w:val="001C3450"/>
    <w:rsid w:val="00233D4D"/>
    <w:rsid w:val="00237588"/>
    <w:rsid w:val="00285861"/>
    <w:rsid w:val="002A48A8"/>
    <w:rsid w:val="002D6832"/>
    <w:rsid w:val="002D76FA"/>
    <w:rsid w:val="003005B9"/>
    <w:rsid w:val="00346462"/>
    <w:rsid w:val="003607B3"/>
    <w:rsid w:val="0039553A"/>
    <w:rsid w:val="003E0076"/>
    <w:rsid w:val="00483531"/>
    <w:rsid w:val="004D3F94"/>
    <w:rsid w:val="00516F64"/>
    <w:rsid w:val="0053002F"/>
    <w:rsid w:val="00577F70"/>
    <w:rsid w:val="0058011D"/>
    <w:rsid w:val="00600841"/>
    <w:rsid w:val="00613338"/>
    <w:rsid w:val="00617125"/>
    <w:rsid w:val="00644666"/>
    <w:rsid w:val="006A1C72"/>
    <w:rsid w:val="00710979"/>
    <w:rsid w:val="00752993"/>
    <w:rsid w:val="007A3267"/>
    <w:rsid w:val="007C63A8"/>
    <w:rsid w:val="00843888"/>
    <w:rsid w:val="008639B8"/>
    <w:rsid w:val="00884BC7"/>
    <w:rsid w:val="009939CF"/>
    <w:rsid w:val="009A17D8"/>
    <w:rsid w:val="009A29D4"/>
    <w:rsid w:val="009D3225"/>
    <w:rsid w:val="00A26EF6"/>
    <w:rsid w:val="00AC7A38"/>
    <w:rsid w:val="00B63316"/>
    <w:rsid w:val="00B635DA"/>
    <w:rsid w:val="00BB255C"/>
    <w:rsid w:val="00BD2670"/>
    <w:rsid w:val="00C11ABC"/>
    <w:rsid w:val="00C50FBE"/>
    <w:rsid w:val="00CC395C"/>
    <w:rsid w:val="00DB701C"/>
    <w:rsid w:val="00E96F82"/>
    <w:rsid w:val="00F1614C"/>
    <w:rsid w:val="00F556F3"/>
    <w:rsid w:val="00FC3169"/>
    <w:rsid w:val="2D4A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8A8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A4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A4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A48A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A48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金小萍</dc:creator>
  <cp:lastModifiedBy>cyrano</cp:lastModifiedBy>
  <cp:revision>2</cp:revision>
  <cp:lastPrinted>2021-06-11T05:40:00Z</cp:lastPrinted>
  <dcterms:created xsi:type="dcterms:W3CDTF">2021-06-16T07:22:00Z</dcterms:created>
  <dcterms:modified xsi:type="dcterms:W3CDTF">2021-06-16T07:22:00Z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7E37ECF569084E2AA1C46A1AAEE4DCB9</vt:lpwstr>
  </property>
</Properties>
</file>