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附件2：</w:t>
      </w:r>
    </w:p>
    <w:p>
      <w:pPr>
        <w:pStyle w:val="9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怀柔区科学技术委员会所属事业</w:t>
      </w:r>
    </w:p>
    <w:p>
      <w:pPr>
        <w:pStyle w:val="9"/>
        <w:shd w:val="clear" w:color="auto" w:fill="FFFFFF"/>
        <w:spacing w:before="0" w:beforeAutospacing="0" w:after="0" w:afterAutospacing="0" w:line="560" w:lineRule="exact"/>
        <w:jc w:val="center"/>
        <w:rPr>
          <w:rFonts w:ascii="华文中宋" w:hAnsi="华文中宋" w:eastAsia="华文中宋"/>
          <w:b/>
          <w:bCs/>
          <w:spacing w:val="60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单位公开招聘报名表</w:t>
      </w:r>
    </w:p>
    <w:tbl>
      <w:tblPr>
        <w:tblStyle w:val="6"/>
        <w:tblpPr w:leftFromText="180" w:rightFromText="180" w:vertAnchor="text" w:horzAnchor="page" w:tblpX="1545" w:tblpY="24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39"/>
        <w:gridCol w:w="1043"/>
        <w:gridCol w:w="1297"/>
        <w:gridCol w:w="1255"/>
        <w:gridCol w:w="130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  岁）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32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FF0000"/>
                <w:sz w:val="24"/>
                <w:highlight w:val="yellow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身份证号码</w:t>
            </w:r>
          </w:p>
        </w:tc>
        <w:tc>
          <w:tcPr>
            <w:tcW w:w="6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  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rFonts w:hint="eastAsia" w:eastAsia="仿宋"/>
                <w:color w:val="FF0000"/>
                <w:sz w:val="24"/>
              </w:rPr>
              <w:t>X中心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  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  位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 w:eastAsia="仿宋"/>
                <w:color w:val="FF0000"/>
                <w:szCs w:val="21"/>
              </w:rPr>
              <w:t>综合管理</w:t>
            </w:r>
            <w:r>
              <w:rPr>
                <w:rFonts w:eastAsia="仿宋"/>
                <w:color w:val="FF0000"/>
                <w:szCs w:val="21"/>
              </w:rPr>
              <w:br w:type="textWrapping"/>
            </w:r>
            <w:r>
              <w:rPr>
                <w:rFonts w:hint="eastAsia" w:eastAsia="仿宋"/>
                <w:color w:val="FF0000"/>
                <w:szCs w:val="21"/>
              </w:rPr>
              <w:t>/专业技术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3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仿宋"/>
                <w:color w:val="FF0000"/>
                <w:sz w:val="28"/>
                <w:szCs w:val="28"/>
              </w:rPr>
            </w:pPr>
          </w:p>
          <w:p>
            <w:pPr>
              <w:jc w:val="left"/>
              <w:rPr>
                <w:rFonts w:eastAsia="仿宋"/>
                <w:color w:val="FF0000"/>
                <w:sz w:val="28"/>
                <w:szCs w:val="28"/>
              </w:rPr>
            </w:pPr>
            <w:r>
              <w:rPr>
                <w:rFonts w:hint="eastAsia" w:eastAsia="仿宋"/>
                <w:color w:val="FF0000"/>
                <w:sz w:val="28"/>
                <w:szCs w:val="28"/>
              </w:rPr>
              <w:t>学习经历（从高中写起）</w:t>
            </w:r>
          </w:p>
          <w:p>
            <w:pPr>
              <w:jc w:val="left"/>
              <w:rPr>
                <w:rFonts w:eastAsia="仿宋"/>
                <w:color w:val="FF0000"/>
                <w:sz w:val="28"/>
                <w:szCs w:val="28"/>
              </w:rPr>
            </w:pPr>
            <w:r>
              <w:rPr>
                <w:rFonts w:hint="eastAsia" w:eastAsia="仿宋"/>
                <w:color w:val="FF0000"/>
                <w:sz w:val="28"/>
                <w:szCs w:val="28"/>
              </w:rPr>
              <w:t>**年*月—**年*月  **高中；</w:t>
            </w:r>
          </w:p>
          <w:p>
            <w:pPr>
              <w:jc w:val="left"/>
              <w:rPr>
                <w:rFonts w:eastAsia="仿宋"/>
                <w:color w:val="FF0000"/>
                <w:sz w:val="28"/>
                <w:szCs w:val="28"/>
              </w:rPr>
            </w:pPr>
            <w:r>
              <w:rPr>
                <w:rFonts w:hint="eastAsia" w:eastAsia="仿宋"/>
                <w:color w:val="FF0000"/>
                <w:sz w:val="28"/>
                <w:szCs w:val="28"/>
              </w:rPr>
              <w:t>**年*月—**年*月  **大学  **专业 **学位；</w:t>
            </w:r>
          </w:p>
          <w:p>
            <w:pPr>
              <w:jc w:val="left"/>
              <w:rPr>
                <w:rFonts w:eastAsia="仿宋"/>
                <w:color w:val="FF0000"/>
                <w:sz w:val="28"/>
                <w:szCs w:val="28"/>
              </w:rPr>
            </w:pPr>
            <w:r>
              <w:rPr>
                <w:rFonts w:hint="eastAsia" w:eastAsia="仿宋"/>
                <w:color w:val="FF0000"/>
                <w:sz w:val="28"/>
                <w:szCs w:val="28"/>
              </w:rPr>
              <w:t>工作经历</w:t>
            </w:r>
          </w:p>
          <w:p>
            <w:pPr>
              <w:jc w:val="left"/>
              <w:rPr>
                <w:rFonts w:eastAsia="仿宋"/>
                <w:color w:val="FF0000"/>
                <w:sz w:val="28"/>
                <w:szCs w:val="28"/>
              </w:rPr>
            </w:pPr>
            <w:r>
              <w:rPr>
                <w:rFonts w:hint="eastAsia" w:eastAsia="仿宋"/>
                <w:color w:val="FF0000"/>
                <w:sz w:val="28"/>
                <w:szCs w:val="28"/>
              </w:rPr>
              <w:t>**年*月—**年*月  **公司；**岗位。</w:t>
            </w:r>
          </w:p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3" w:hRule="exact"/>
        </w:trPr>
        <w:tc>
          <w:tcPr>
            <w:tcW w:w="9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诚 信 承 诺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本人符合报名条岗位相关要求，在报名表中填写的个人信息均真实、准确、规范。在任何一个招聘环节发现本人存在提供虚假材料、伪造、编造有关证件和信息的情形，均做取消招聘资格处理，责任由本人自行承担。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480" w:lineRule="exact"/>
              <w:ind w:firstLine="5903" w:firstLineChars="21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本人签字：  </w:t>
            </w:r>
          </w:p>
          <w:p>
            <w:pPr>
              <w:jc w:val="both"/>
              <w:rPr>
                <w:rFonts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>
      <w:pPr>
        <w:rPr>
          <w:rFonts w:eastAsia="华文中宋"/>
          <w:b/>
          <w:bCs/>
          <w:spacing w:val="60"/>
          <w:sz w:val="10"/>
          <w:szCs w:val="10"/>
        </w:rPr>
      </w:pPr>
    </w:p>
    <w:p/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44"/>
    <w:rsid w:val="006D2C44"/>
    <w:rsid w:val="00C7510D"/>
    <w:rsid w:val="00C97F2C"/>
    <w:rsid w:val="03C40585"/>
    <w:rsid w:val="31D132E1"/>
    <w:rsid w:val="47A22792"/>
    <w:rsid w:val="4EA67E51"/>
    <w:rsid w:val="50D452B0"/>
    <w:rsid w:val="59E9515E"/>
    <w:rsid w:val="5A0A2C7E"/>
    <w:rsid w:val="6FF201C3"/>
    <w:rsid w:val="7235339B"/>
    <w:rsid w:val="7263527E"/>
    <w:rsid w:val="780C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  <w:style w:type="character" w:customStyle="1" w:styleId="7">
    <w:name w:val="页脚 Char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491</Characters>
  <Lines>4</Lines>
  <Paragraphs>1</Paragraphs>
  <ScaleCrop>false</ScaleCrop>
  <LinksUpToDate>false</LinksUpToDate>
  <CharactersWithSpaces>575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2020-01-17T03:21:00Z</dcterms:created>
  <dc:creator>张红灵</dc:creator>
  <cp:lastModifiedBy>hp</cp:lastModifiedBy>
  <dcterms:modified xsi:type="dcterms:W3CDTF">2021-05-21T01:32:17Z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3CF2139B32D84EEFAD75D780DABAEBAF</vt:lpwstr>
  </property>
</Properties>
</file>