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28"/>
        </w:rPr>
      </w:pPr>
      <w:bookmarkStart w:id="0" w:name="_GoBack"/>
      <w:bookmarkEnd w:id="0"/>
    </w:p>
    <w:p>
      <w:pPr>
        <w:jc w:val="center"/>
        <w:rPr>
          <w:rFonts w:ascii="方正小标宋简体" w:hAnsi="黑体" w:eastAsia="方正小标宋简体"/>
          <w:sz w:val="32"/>
          <w:szCs w:val="28"/>
        </w:rPr>
      </w:pPr>
      <w:r>
        <w:rPr>
          <w:rFonts w:hint="eastAsia" w:ascii="方正小标宋简体" w:hAnsi="黑体" w:eastAsia="方正小标宋简体"/>
          <w:sz w:val="44"/>
          <w:szCs w:val="28"/>
        </w:rPr>
        <w:t>关于所学专业与岗位所需专业相近的证明</w: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广州医科大学人事处：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>（考生姓名）</w:t>
      </w:r>
      <w:r>
        <w:rPr>
          <w:rFonts w:hint="eastAsia" w:ascii="仿宋_GB2312" w:hAnsi="宋体" w:eastAsia="仿宋_GB2312"/>
          <w:sz w:val="32"/>
          <w:szCs w:val="28"/>
        </w:rPr>
        <w:t>为我校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（所读专业名称）  </w:t>
      </w:r>
      <w:r>
        <w:rPr>
          <w:rFonts w:hint="eastAsia" w:ascii="仿宋_GB2312" w:hAnsi="宋体" w:eastAsia="仿宋_GB2312"/>
          <w:sz w:val="32"/>
          <w:szCs w:val="28"/>
        </w:rPr>
        <w:t>，在《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广东省考试录用公务员报考专业参考目录》（20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21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版）中无法找到。该专业的专业课程设置和学习内容与岗位所需专业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基本一致，属于相近专业。</w:t>
      </w:r>
    </w:p>
    <w:p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28"/>
        </w:rPr>
        <w:t xml:space="preserve">   就读学校/学院（盖章）</w:t>
      </w: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 xml:space="preserve">                          日期：</w:t>
      </w: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D2BF6"/>
    <w:rsid w:val="00CF4151"/>
    <w:rsid w:val="00D145A1"/>
    <w:rsid w:val="00EF6CCB"/>
    <w:rsid w:val="00F82E23"/>
    <w:rsid w:val="00FD7EBE"/>
    <w:rsid w:val="00FE057F"/>
    <w:rsid w:val="0BD326BD"/>
    <w:rsid w:val="3562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42</Words>
  <Characters>245</Characters>
  <Lines>2</Lines>
  <Paragraphs>1</Paragraphs>
  <TotalTime>82</TotalTime>
  <ScaleCrop>false</ScaleCrop>
  <LinksUpToDate>false</LinksUpToDate>
  <CharactersWithSpaces>286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ぺ灬cc果冻ル</cp:lastModifiedBy>
  <dcterms:modified xsi:type="dcterms:W3CDTF">2021-05-26T08:06:33Z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66FBFF3075144BC68B9FFA132A2F57FC</vt:lpwstr>
  </property>
</Properties>
</file>