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17"/>
        <w:gridCol w:w="792"/>
        <w:gridCol w:w="912"/>
        <w:gridCol w:w="1274"/>
        <w:gridCol w:w="792"/>
        <w:gridCol w:w="912"/>
        <w:gridCol w:w="793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人数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方式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年龄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生物学教师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生物化学与分子生物学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考核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招聘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40岁及以下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临床医学教师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考核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招聘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40岁及以下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bdr w:val="none" w:color="auto" w:sz="0" w:space="0"/>
          <w:shd w:val="clear" w:fill="FFFFFF"/>
        </w:rPr>
        <w:t>注明：40周岁及以下即1981年1月1日至2003年1月1日期间出生人员。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ursiv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25CB"/>
    <w:rsid w:val="017A79FD"/>
    <w:rsid w:val="02EC011A"/>
    <w:rsid w:val="03C54A69"/>
    <w:rsid w:val="0568307F"/>
    <w:rsid w:val="07765B93"/>
    <w:rsid w:val="079011F6"/>
    <w:rsid w:val="0A236A64"/>
    <w:rsid w:val="15E81916"/>
    <w:rsid w:val="1AEB6898"/>
    <w:rsid w:val="1D103E55"/>
    <w:rsid w:val="24940EB9"/>
    <w:rsid w:val="265B0561"/>
    <w:rsid w:val="26631431"/>
    <w:rsid w:val="295C030C"/>
    <w:rsid w:val="2B151053"/>
    <w:rsid w:val="2DEC1035"/>
    <w:rsid w:val="2F660C11"/>
    <w:rsid w:val="311F23B3"/>
    <w:rsid w:val="31790E84"/>
    <w:rsid w:val="359D0B6E"/>
    <w:rsid w:val="37E6070C"/>
    <w:rsid w:val="39C80692"/>
    <w:rsid w:val="3AAF268C"/>
    <w:rsid w:val="3B576F98"/>
    <w:rsid w:val="3CA15B7B"/>
    <w:rsid w:val="41DF20F3"/>
    <w:rsid w:val="420E1D7D"/>
    <w:rsid w:val="468A4F21"/>
    <w:rsid w:val="4A2D7408"/>
    <w:rsid w:val="4BA35419"/>
    <w:rsid w:val="4BDB6717"/>
    <w:rsid w:val="4CEB7828"/>
    <w:rsid w:val="4DE1748F"/>
    <w:rsid w:val="4F0746AC"/>
    <w:rsid w:val="51C15E07"/>
    <w:rsid w:val="52981ABD"/>
    <w:rsid w:val="52E66B73"/>
    <w:rsid w:val="56DB2DBD"/>
    <w:rsid w:val="57F16AA0"/>
    <w:rsid w:val="5BC179A4"/>
    <w:rsid w:val="5F922B23"/>
    <w:rsid w:val="5FA271A1"/>
    <w:rsid w:val="5FF87C1C"/>
    <w:rsid w:val="617C6C4E"/>
    <w:rsid w:val="63396A98"/>
    <w:rsid w:val="65032943"/>
    <w:rsid w:val="65B541F4"/>
    <w:rsid w:val="65EC4DA8"/>
    <w:rsid w:val="67FD25CB"/>
    <w:rsid w:val="69D1568C"/>
    <w:rsid w:val="6A3251EB"/>
    <w:rsid w:val="6D050B5C"/>
    <w:rsid w:val="6E6C4341"/>
    <w:rsid w:val="771A72F5"/>
    <w:rsid w:val="7AE94F62"/>
    <w:rsid w:val="7C89211C"/>
    <w:rsid w:val="7D1A3983"/>
    <w:rsid w:val="7DB20A4E"/>
    <w:rsid w:val="7FB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2021-05-22T01:19:00Z</dcterms:created>
  <dc:creator>Yan</dc:creator>
  <cp:lastModifiedBy>Yan</cp:lastModifiedBy>
  <dcterms:modified xsi:type="dcterms:W3CDTF">2021-05-25T05:22:56Z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90EB1B4353E940D8B7E84C9923AA6C3C</vt:lpwstr>
  </property>
  <property fmtid="{D5CDD505-2E9C-101B-9397-08002B2CF9AE}" pid="4" name="KSOSaveFontToCloudKey">
    <vt:lpwstr>476867589_btnclosed</vt:lpwstr>
  </property>
</Properties>
</file>