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74B" w:rsidRPr="004E174B" w:rsidRDefault="004E174B">
      <w:pPr>
        <w:rPr>
          <w:sz w:val="24"/>
        </w:rPr>
      </w:pPr>
      <w:r w:rsidRPr="004E174B">
        <w:rPr>
          <w:rFonts w:hint="eastAsia"/>
          <w:sz w:val="24"/>
        </w:rPr>
        <w:t>附件</w:t>
      </w:r>
      <w:r w:rsidRPr="004E174B">
        <w:rPr>
          <w:rFonts w:hint="eastAsia"/>
          <w:sz w:val="24"/>
        </w:rPr>
        <w:t>1</w:t>
      </w:r>
    </w:p>
    <w:tbl>
      <w:tblPr>
        <w:tblW w:w="142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6"/>
        <w:gridCol w:w="837"/>
        <w:gridCol w:w="370"/>
        <w:gridCol w:w="1098"/>
        <w:gridCol w:w="533"/>
        <w:gridCol w:w="453"/>
        <w:gridCol w:w="407"/>
        <w:gridCol w:w="466"/>
        <w:gridCol w:w="302"/>
        <w:gridCol w:w="2210"/>
        <w:gridCol w:w="622"/>
        <w:gridCol w:w="727"/>
        <w:gridCol w:w="1256"/>
        <w:gridCol w:w="680"/>
        <w:gridCol w:w="878"/>
        <w:gridCol w:w="1148"/>
        <w:gridCol w:w="1977"/>
      </w:tblGrid>
      <w:tr w:rsidR="00D45A43">
        <w:trPr>
          <w:trHeight w:val="447"/>
        </w:trPr>
        <w:tc>
          <w:tcPr>
            <w:tcW w:w="142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 w:rsidP="001537CD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b/>
                <w:color w:val="000000" w:themeColor="text1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 w:themeColor="text1"/>
                <w:kern w:val="0"/>
                <w:sz w:val="40"/>
                <w:szCs w:val="40"/>
              </w:rPr>
              <w:t>荆门市退役军人服务</w:t>
            </w:r>
            <w:r w:rsidR="001537CD">
              <w:rPr>
                <w:rFonts w:ascii="方正小标宋简体" w:eastAsia="方正小标宋简体" w:hAnsi="方正小标宋简体" w:cs="方正小标宋简体" w:hint="eastAsia"/>
                <w:bCs/>
                <w:color w:val="000000" w:themeColor="text1"/>
                <w:kern w:val="0"/>
                <w:sz w:val="40"/>
                <w:szCs w:val="40"/>
              </w:rPr>
              <w:t>中心（站）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 w:themeColor="text1"/>
                <w:kern w:val="0"/>
                <w:sz w:val="40"/>
                <w:szCs w:val="40"/>
              </w:rPr>
              <w:t>公开招聘工作人员岗位表</w:t>
            </w:r>
          </w:p>
        </w:tc>
      </w:tr>
      <w:tr w:rsidR="00D45A43">
        <w:trPr>
          <w:trHeight w:val="1328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业务主管部门名称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招聘单位代码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招聘单位  名称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 xml:space="preserve">岗位类别 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岗位等级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职位代码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职位名称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招聘计划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职位描述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面试入围比例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 xml:space="preserve">专业工作经历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岗位所需专业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学历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学位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年龄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18"/>
                <w:szCs w:val="18"/>
              </w:rPr>
              <w:t>其他条件</w:t>
            </w:r>
          </w:p>
        </w:tc>
      </w:tr>
      <w:tr w:rsidR="00D45A43">
        <w:trPr>
          <w:trHeight w:val="702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荆门市退役军人事务局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荆门市退役军人服务中心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13级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D45A43">
            <w:pPr>
              <w:spacing w:line="22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从事会计、出纳工作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1:3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财务会计类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年龄要求35周岁及以下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面向荆门籍退役军人、烈士子女、服役期间因公牺牲或病故的军人子女</w:t>
            </w:r>
          </w:p>
        </w:tc>
      </w:tr>
      <w:tr w:rsidR="00D45A43">
        <w:trPr>
          <w:trHeight w:val="702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荆门市退役军人事务局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荆门市退役军人服务中心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10级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D45A43">
            <w:pPr>
              <w:spacing w:line="220" w:lineRule="exact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90"/>
                <w:kern w:val="0"/>
                <w:sz w:val="16"/>
                <w:szCs w:val="16"/>
              </w:rPr>
              <w:t>从事退役军人信访接待、政策咨询、就业指导、帮扶救助、权益保障、法律服务等相关工作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1:3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年龄要求40周岁及以下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驻荆门部队现役军人（现役转改文职人员）随军未就业家属，随军时间为2019年6月30日前</w:t>
            </w:r>
          </w:p>
        </w:tc>
      </w:tr>
      <w:tr w:rsidR="00D45A43">
        <w:trPr>
          <w:trHeight w:val="702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荆门市退役军人事务局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荆门市退役军人服务中心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10级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D45A43">
            <w:pPr>
              <w:spacing w:line="22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从事文秘写作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1:3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中国语言文学类、新闻传播学类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年龄要求35周岁及以下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面向荆门籍退役军人、烈士子女、服役期间因公牺牲或病故的军人子女</w:t>
            </w:r>
          </w:p>
        </w:tc>
      </w:tr>
      <w:tr w:rsidR="00D45A43">
        <w:trPr>
          <w:trHeight w:val="673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京山市退役军人事务局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京山市曹武镇退役军人服务站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10级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D45A43">
            <w:pPr>
              <w:spacing w:line="22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90"/>
                <w:kern w:val="0"/>
                <w:sz w:val="16"/>
                <w:szCs w:val="16"/>
              </w:rPr>
              <w:t>从事基层退役军人信访接待、政策咨询、就业指导、帮扶救助、权益保障、法律服务等相关工作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1:3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年龄要求35</w:t>
            </w:r>
          </w:p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面向荆门籍退役军人、烈士子女、服役期间因公牺牲或病故的军人子女</w:t>
            </w:r>
          </w:p>
        </w:tc>
      </w:tr>
      <w:tr w:rsidR="00D45A43">
        <w:trPr>
          <w:trHeight w:val="737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京山市退役军人事务局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京山市罗店镇退役军人服务站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10级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D45A43">
            <w:pPr>
              <w:spacing w:line="22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90"/>
                <w:kern w:val="0"/>
                <w:sz w:val="16"/>
                <w:szCs w:val="16"/>
              </w:rPr>
              <w:t>从事基层退役军人信访接待、政策咨询、就业指导、帮扶救助、权益保障、法律服务等相关工作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1:3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年龄要求35</w:t>
            </w:r>
          </w:p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面向荆门籍退役军人、烈士子女、服役期间因公牺牲或病故的军人子女</w:t>
            </w:r>
          </w:p>
        </w:tc>
      </w:tr>
      <w:tr w:rsidR="00D45A43">
        <w:trPr>
          <w:trHeight w:val="834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京山市退役军人事务局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京山市宋河镇退役军人服务站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10级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D45A43">
            <w:pPr>
              <w:spacing w:line="22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90"/>
                <w:kern w:val="0"/>
                <w:sz w:val="16"/>
                <w:szCs w:val="16"/>
              </w:rPr>
              <w:t>从事基层退役军人信访接待、政策咨询、就业指导、帮扶救助、权益保障、法律服务等相关工作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1:3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年龄要求35</w:t>
            </w:r>
          </w:p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驻荆门部队现役军人（现役转改文职人员）随军未就业家属，随军时间为2019年6月30日前</w:t>
            </w:r>
          </w:p>
        </w:tc>
      </w:tr>
      <w:tr w:rsidR="00D45A43">
        <w:trPr>
          <w:trHeight w:val="773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京山市退役军人事务局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京山市坪坝镇退役军人服务站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10级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D45A43">
            <w:pPr>
              <w:spacing w:line="22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90"/>
                <w:kern w:val="0"/>
                <w:sz w:val="16"/>
                <w:szCs w:val="16"/>
              </w:rPr>
              <w:t>从事基层退役军人信访接待、政策咨询、就业指导、帮扶救助、权益保障、法律服务等相关工作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1:3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年龄要求40</w:t>
            </w:r>
          </w:p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面向荆门籍退役军人、烈士子女、服役期间因公牺牲或病故的军人子女</w:t>
            </w:r>
          </w:p>
        </w:tc>
      </w:tr>
      <w:tr w:rsidR="00D45A43">
        <w:trPr>
          <w:trHeight w:val="785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京山市退役军人事务局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京山市三阳镇退役军人服务站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10级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D45A43">
            <w:pPr>
              <w:spacing w:line="22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90"/>
                <w:kern w:val="0"/>
                <w:sz w:val="16"/>
                <w:szCs w:val="16"/>
              </w:rPr>
              <w:t>从事基层退役军人信访接待、政策咨询、就业指导、帮扶救助、权益保障、法律服务等相关工作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1:3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年龄要求35</w:t>
            </w:r>
          </w:p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面向荆门籍退役军人、烈士子女、服役期间因公牺牲或病故的军人子女</w:t>
            </w:r>
          </w:p>
        </w:tc>
      </w:tr>
      <w:tr w:rsidR="00D45A43">
        <w:trPr>
          <w:trHeight w:val="799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京山市退役军人事务局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京山市绿林镇退役军人服务站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10级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D45A43">
            <w:pPr>
              <w:spacing w:line="22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90"/>
                <w:kern w:val="0"/>
                <w:sz w:val="16"/>
                <w:szCs w:val="16"/>
              </w:rPr>
              <w:t>从事基层退役军人信访接待、政策咨询、就业指导、帮扶救助、权益保障、法律服务等相关工作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1:3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年龄要求35</w:t>
            </w:r>
          </w:p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面向荆门籍退役军人、烈士子女、服役期间因公牺牲或病故的军人子女</w:t>
            </w:r>
          </w:p>
        </w:tc>
      </w:tr>
      <w:tr w:rsidR="00D45A43">
        <w:trPr>
          <w:trHeight w:val="673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京山市退役军人事务局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京山市杨集镇退役军人服务站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10级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D45A43">
            <w:pPr>
              <w:spacing w:line="22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90"/>
                <w:kern w:val="0"/>
                <w:sz w:val="16"/>
                <w:szCs w:val="16"/>
              </w:rPr>
              <w:t>从事基层退役军人信访接待、政策咨询、就业指导、帮扶救助、权益保障、法律服务等相关工作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1:3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年龄要求35</w:t>
            </w:r>
          </w:p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面向荆门籍退役军人、烈士子女、服役期间因公牺牲或病故的军人子女</w:t>
            </w:r>
          </w:p>
        </w:tc>
      </w:tr>
      <w:tr w:rsidR="00D45A43">
        <w:trPr>
          <w:trHeight w:val="766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京山市退役军人事务局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京山市石龙镇退役军人服务站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10级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D45A43">
            <w:pPr>
              <w:spacing w:line="22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90"/>
                <w:kern w:val="0"/>
                <w:sz w:val="16"/>
                <w:szCs w:val="16"/>
              </w:rPr>
              <w:t>从事基层退役军人信访接待、政策咨询、就业指导、帮扶救助、权益保障、法律服务等相关工作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1:3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年龄要求35</w:t>
            </w:r>
          </w:p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面向荆门籍退役军人、烈士子女、服役期间因公牺牲或病故的军人子女</w:t>
            </w:r>
          </w:p>
        </w:tc>
      </w:tr>
      <w:tr w:rsidR="00D45A43">
        <w:trPr>
          <w:trHeight w:val="792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京山市退役军人事务局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京山市永漋镇退役军人服务站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10级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D45A43">
            <w:pPr>
              <w:spacing w:line="22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90"/>
                <w:kern w:val="0"/>
                <w:sz w:val="16"/>
                <w:szCs w:val="16"/>
              </w:rPr>
              <w:t>从事基层退役军人信访接待、政策咨询、就业指导、帮扶救助、权益保障、法律服务等相关工作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1:3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年龄要求35</w:t>
            </w:r>
          </w:p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面向荆门籍退役军人、烈士子女、服役期间因公牺牲或病故的军人子女</w:t>
            </w:r>
          </w:p>
        </w:tc>
      </w:tr>
      <w:tr w:rsidR="00D45A43">
        <w:trPr>
          <w:trHeight w:val="796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京山市退役军人事务局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京山市雁门口镇退役军人服务站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10级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D45A43">
            <w:pPr>
              <w:spacing w:line="22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90"/>
                <w:kern w:val="0"/>
                <w:sz w:val="16"/>
                <w:szCs w:val="16"/>
              </w:rPr>
              <w:t>从事基层退役军人信访接待、政策咨询、就业指导、帮扶救助、权益保障、法律服务等相关工作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1:3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年龄要求35</w:t>
            </w:r>
          </w:p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面向荆门籍退役军人、烈士子女、服役期间因公牺牲或病故的军人子女</w:t>
            </w:r>
          </w:p>
        </w:tc>
      </w:tr>
      <w:tr w:rsidR="00D45A43">
        <w:trPr>
          <w:trHeight w:val="743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钟祥市退役军人事务局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钟祥市退役军人服务中心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13级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D45A43">
            <w:pPr>
              <w:spacing w:line="22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ind w:firstLineChars="100" w:firstLine="180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从事文秘写作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1:3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中国语言文学类、新闻传播学类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年龄要求40周岁及以下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面向荆门籍退役军人、烈士子女、服役期间因公牺牲或病故的军人子女</w:t>
            </w:r>
          </w:p>
        </w:tc>
      </w:tr>
      <w:tr w:rsidR="00D45A43">
        <w:trPr>
          <w:trHeight w:val="1328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钟祥市退役军人事务局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钟祥市丰乐镇退役军人服务站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10级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D45A43">
            <w:pPr>
              <w:spacing w:line="22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从事综合服务管理工作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1:3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年龄要求35周岁及以下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面向荆门籍退役军人、烈士子女、服役期间因公牺牲或病故的军人子女</w:t>
            </w:r>
          </w:p>
        </w:tc>
      </w:tr>
      <w:tr w:rsidR="00D45A43">
        <w:trPr>
          <w:trHeight w:val="826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钟祥市退役军人事务局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钟祥市长滩镇退役军人服务站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10级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D45A43">
            <w:pPr>
              <w:spacing w:line="22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从事综合服务管理工作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1:3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年龄要求35周岁及以下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驻荆门部队现役军人（现役转改文职人员）随军未就业家属，随军时间为2019年6月30日前</w:t>
            </w:r>
          </w:p>
        </w:tc>
      </w:tr>
      <w:tr w:rsidR="00D45A43">
        <w:trPr>
          <w:trHeight w:val="1328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lastRenderedPageBreak/>
              <w:t>17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钟祥市退役军人事务局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钟祥市旧口镇退役军人服务站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10级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D45A43">
            <w:pPr>
              <w:spacing w:line="22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从事综合服务管理工作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1:3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年龄要求35周岁及以下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面向荆门籍退役军人、烈士子女、服役期间因公牺牲或病故的军人子女</w:t>
            </w:r>
          </w:p>
        </w:tc>
      </w:tr>
      <w:tr w:rsidR="00D45A43">
        <w:trPr>
          <w:trHeight w:val="620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18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钟祥市退役军人事务局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钟祥市张集镇退役军人服务站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10级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D45A43">
            <w:pPr>
              <w:spacing w:line="22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从事综合服务管理工作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1:3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年龄要求35周岁及以下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面向荆门籍退役军人、烈士子女、服役期间因公牺牲或病故的军人子女</w:t>
            </w:r>
          </w:p>
        </w:tc>
      </w:tr>
      <w:tr w:rsidR="00D45A43">
        <w:trPr>
          <w:trHeight w:val="1328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沙洋县退役军人事务局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沙洋县乡镇退役军人服务站（后港、官当、李市、高阳、沙洋）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10级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D45A43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从事基层退役军人信访接待、政策咨询、就业指导、帮扶救助、权益保障、法律服务等相关工作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1:3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年龄要求35周岁及以下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面向荆门籍退役军人、烈士子女、服役期间因公牺牲或病故的军人子女</w:t>
            </w:r>
          </w:p>
        </w:tc>
      </w:tr>
      <w:tr w:rsidR="00D45A43">
        <w:trPr>
          <w:trHeight w:val="1109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沙洋县退役军人事务局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沙洋县乡镇退役军人服务站（五里铺、十里铺、纪山、拾回桥）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10级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D45A43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从事基层退役军人信访接待、政策咨询、就业指导、帮扶救助、权益保障、法律服务等相关工作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1:3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年龄要求35周岁及以下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面向荆门籍退役军人、烈士子女、服役期间因公牺牲或病故的军人子女</w:t>
            </w:r>
          </w:p>
        </w:tc>
      </w:tr>
      <w:tr w:rsidR="00D45A43">
        <w:trPr>
          <w:trHeight w:val="1109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沙洋县退役军人事务局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沙洋县乡镇退役军人服务站（毛李、马良、沈集、曾集）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10级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D45A43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从事基层退役军人信访接待、政策咨询、就业指导、帮扶救助、权益保障、法律服务等相关工作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1:3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年龄要求35周岁及以下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面向荆门籍退役军人、烈士子女、服役期间因公牺牲或病故的军人子女</w:t>
            </w:r>
          </w:p>
        </w:tc>
      </w:tr>
      <w:tr w:rsidR="00D45A43">
        <w:trPr>
          <w:trHeight w:val="673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沙洋县退役军人事务局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沙洋县滨江新区管委会退役军人服务站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10级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D45A43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从事基层退役军人信访接待、政策咨询、就业指导、帮扶救助、权益保障、法律服务等相关工作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1:3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年龄要求35周岁及以下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驻荆门部队现役军人（现役转改文职人员）随军未就业家属，随军时间为2019年6月30日前</w:t>
            </w:r>
          </w:p>
        </w:tc>
      </w:tr>
      <w:tr w:rsidR="00D45A43">
        <w:trPr>
          <w:trHeight w:val="673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沙洋县退役军人事务局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沙洋县退役军人服务中心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10级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D45A43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从事退役军人信访接待、政策咨询、就业指导、帮扶救助、权益保障、法律服务等相关工作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1：3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大专及以上</w:t>
            </w:r>
            <w:bookmarkStart w:id="0" w:name="_GoBack"/>
            <w:bookmarkEnd w:id="0"/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年龄要求35周岁及以下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面向荆门籍退役军人、烈士子女、服役期间因公牺牲或病故的军人子女</w:t>
            </w:r>
          </w:p>
        </w:tc>
      </w:tr>
      <w:tr w:rsidR="00D45A43">
        <w:trPr>
          <w:trHeight w:val="673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掇刀区退役军人事务局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掇刀区退役军人服务中心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10级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D45A43">
            <w:pPr>
              <w:spacing w:line="22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从事文字材料等相关工作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1:3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大专及以上学历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年龄要求30周岁及以下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面向荆门籍退役军人、烈士子女、服役期间因公牺牲或病故的军人子女</w:t>
            </w:r>
          </w:p>
        </w:tc>
      </w:tr>
      <w:tr w:rsidR="00D45A43">
        <w:trPr>
          <w:trHeight w:val="679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lastRenderedPageBreak/>
              <w:t>25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掇刀区退役军人事务局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掇刀区退役军人服务中心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10级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D45A43">
            <w:pPr>
              <w:spacing w:line="22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从事退役军人信访接待、政策咨询、就业指导、帮扶救助、权益保障、法律服务等相关工作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1:3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大专及以上学历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年龄要求40周岁及以下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驻荆门部队现役军人（现役转改文职人员）随军未就业家属，随军时间为2019年6月30日前</w:t>
            </w:r>
          </w:p>
        </w:tc>
      </w:tr>
      <w:tr w:rsidR="00D45A43">
        <w:trPr>
          <w:trHeight w:val="679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东宝区退役军人事务局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06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东宝区泉口街道办事处退役军人服务站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10级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D45A43">
            <w:pPr>
              <w:spacing w:line="220" w:lineRule="exact"/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工作人员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从事综合服务管理工作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1:3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不限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大专及以上学历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无要求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年龄要求40周岁及以下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5A43" w:rsidRDefault="00CD0131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驻荆门部队现役军人（现役转改文职人员）随军未就业家属，随军时间为2019年6月30日前</w:t>
            </w:r>
          </w:p>
        </w:tc>
      </w:tr>
    </w:tbl>
    <w:p w:rsidR="00D45A43" w:rsidRDefault="00D45A43">
      <w:pPr>
        <w:pStyle w:val="a6"/>
        <w:widowControl/>
        <w:spacing w:beforeAutospacing="0" w:afterAutospacing="0" w:line="360" w:lineRule="atLeast"/>
        <w:ind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</w:p>
    <w:sectPr w:rsidR="00D45A43" w:rsidSect="00D45A43">
      <w:footerReference w:type="default" r:id="rId7"/>
      <w:pgSz w:w="16838" w:h="11906" w:orient="landscape"/>
      <w:pgMar w:top="1633" w:right="1270" w:bottom="1066" w:left="1327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5EB" w:rsidRDefault="009D35EB" w:rsidP="00D45A43">
      <w:r>
        <w:separator/>
      </w:r>
    </w:p>
  </w:endnote>
  <w:endnote w:type="continuationSeparator" w:id="0">
    <w:p w:rsidR="009D35EB" w:rsidRDefault="009D35EB" w:rsidP="00D45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A43" w:rsidRDefault="00FC5A2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D45A43" w:rsidRDefault="00FC5A27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CD0131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4E174B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5EB" w:rsidRDefault="009D35EB" w:rsidP="00D45A43">
      <w:r>
        <w:separator/>
      </w:r>
    </w:p>
  </w:footnote>
  <w:footnote w:type="continuationSeparator" w:id="0">
    <w:p w:rsidR="009D35EB" w:rsidRDefault="009D35EB" w:rsidP="00D45A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embedSystemFonts/>
  <w:bordersDoNotSurroundHeader/>
  <w:bordersDoNotSurroundFooter/>
  <w:defaultTabStop w:val="420"/>
  <w:drawingGridVerticalSpacing w:val="159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B399A"/>
    <w:rsid w:val="00022A45"/>
    <w:rsid w:val="00050C64"/>
    <w:rsid w:val="001537CD"/>
    <w:rsid w:val="00286D22"/>
    <w:rsid w:val="002D6CC8"/>
    <w:rsid w:val="003313B2"/>
    <w:rsid w:val="003A2D64"/>
    <w:rsid w:val="003D6250"/>
    <w:rsid w:val="004E174B"/>
    <w:rsid w:val="00501A1D"/>
    <w:rsid w:val="0051084F"/>
    <w:rsid w:val="005F3594"/>
    <w:rsid w:val="00747BBE"/>
    <w:rsid w:val="007937D1"/>
    <w:rsid w:val="007A075F"/>
    <w:rsid w:val="007B399A"/>
    <w:rsid w:val="00841770"/>
    <w:rsid w:val="00873E41"/>
    <w:rsid w:val="00890164"/>
    <w:rsid w:val="00931A30"/>
    <w:rsid w:val="009718EB"/>
    <w:rsid w:val="00974831"/>
    <w:rsid w:val="00976AC8"/>
    <w:rsid w:val="009D35EB"/>
    <w:rsid w:val="00AC2E60"/>
    <w:rsid w:val="00AC3BF9"/>
    <w:rsid w:val="00B1353E"/>
    <w:rsid w:val="00B309CC"/>
    <w:rsid w:val="00B75F86"/>
    <w:rsid w:val="00BB77CD"/>
    <w:rsid w:val="00BC4534"/>
    <w:rsid w:val="00C07605"/>
    <w:rsid w:val="00C24EB4"/>
    <w:rsid w:val="00C3163E"/>
    <w:rsid w:val="00C735BB"/>
    <w:rsid w:val="00C76795"/>
    <w:rsid w:val="00CD0131"/>
    <w:rsid w:val="00D45A43"/>
    <w:rsid w:val="00D60BE5"/>
    <w:rsid w:val="00D800AB"/>
    <w:rsid w:val="00DF40E6"/>
    <w:rsid w:val="00E452BE"/>
    <w:rsid w:val="00E83F66"/>
    <w:rsid w:val="00E84917"/>
    <w:rsid w:val="00E854E5"/>
    <w:rsid w:val="00F079EF"/>
    <w:rsid w:val="00F32C4D"/>
    <w:rsid w:val="00FC5A27"/>
    <w:rsid w:val="00FF2675"/>
    <w:rsid w:val="022D008A"/>
    <w:rsid w:val="02AE30DA"/>
    <w:rsid w:val="03601686"/>
    <w:rsid w:val="03A957A5"/>
    <w:rsid w:val="041D3349"/>
    <w:rsid w:val="045B5C4C"/>
    <w:rsid w:val="0493487F"/>
    <w:rsid w:val="04C02695"/>
    <w:rsid w:val="05C62A18"/>
    <w:rsid w:val="06A745E1"/>
    <w:rsid w:val="074562B6"/>
    <w:rsid w:val="07DD4B01"/>
    <w:rsid w:val="080730FD"/>
    <w:rsid w:val="08281F16"/>
    <w:rsid w:val="08E93011"/>
    <w:rsid w:val="0AF4464D"/>
    <w:rsid w:val="0B1731B6"/>
    <w:rsid w:val="0CE41AF7"/>
    <w:rsid w:val="0D3B7F0D"/>
    <w:rsid w:val="0D740E6D"/>
    <w:rsid w:val="0D811481"/>
    <w:rsid w:val="0DA30B9E"/>
    <w:rsid w:val="0DA90C45"/>
    <w:rsid w:val="0EEF03EE"/>
    <w:rsid w:val="0F8F7A81"/>
    <w:rsid w:val="100621A4"/>
    <w:rsid w:val="100E3C29"/>
    <w:rsid w:val="11621CFC"/>
    <w:rsid w:val="11B240A8"/>
    <w:rsid w:val="11F26EED"/>
    <w:rsid w:val="130F2B13"/>
    <w:rsid w:val="140A2A0C"/>
    <w:rsid w:val="14F73001"/>
    <w:rsid w:val="15450D94"/>
    <w:rsid w:val="17341FA8"/>
    <w:rsid w:val="174658E2"/>
    <w:rsid w:val="176016EC"/>
    <w:rsid w:val="17986254"/>
    <w:rsid w:val="18292AFE"/>
    <w:rsid w:val="188C1526"/>
    <w:rsid w:val="19CA1381"/>
    <w:rsid w:val="1A3E521C"/>
    <w:rsid w:val="1AD5177C"/>
    <w:rsid w:val="1B625DA6"/>
    <w:rsid w:val="1B9C58EC"/>
    <w:rsid w:val="1C726F1D"/>
    <w:rsid w:val="1D2D3578"/>
    <w:rsid w:val="1D6034E0"/>
    <w:rsid w:val="1E5423FE"/>
    <w:rsid w:val="1EA34178"/>
    <w:rsid w:val="1EAF32FC"/>
    <w:rsid w:val="1F325DC7"/>
    <w:rsid w:val="223E3810"/>
    <w:rsid w:val="226E243E"/>
    <w:rsid w:val="226F5421"/>
    <w:rsid w:val="23415ED3"/>
    <w:rsid w:val="23502F1E"/>
    <w:rsid w:val="23BB3E65"/>
    <w:rsid w:val="25360B99"/>
    <w:rsid w:val="25C3336F"/>
    <w:rsid w:val="263C507F"/>
    <w:rsid w:val="26435B61"/>
    <w:rsid w:val="2670049E"/>
    <w:rsid w:val="2682315F"/>
    <w:rsid w:val="2684537E"/>
    <w:rsid w:val="27072214"/>
    <w:rsid w:val="275F6B3D"/>
    <w:rsid w:val="27B537BD"/>
    <w:rsid w:val="286548E1"/>
    <w:rsid w:val="28C405C5"/>
    <w:rsid w:val="29173F32"/>
    <w:rsid w:val="29211BDD"/>
    <w:rsid w:val="296A1BBF"/>
    <w:rsid w:val="29E46652"/>
    <w:rsid w:val="2B4F1E72"/>
    <w:rsid w:val="2B7D59FA"/>
    <w:rsid w:val="2C550E00"/>
    <w:rsid w:val="2DCB633B"/>
    <w:rsid w:val="2EE15073"/>
    <w:rsid w:val="2FD1437A"/>
    <w:rsid w:val="301F5898"/>
    <w:rsid w:val="305E22C5"/>
    <w:rsid w:val="308719D5"/>
    <w:rsid w:val="30E47EEC"/>
    <w:rsid w:val="31690D80"/>
    <w:rsid w:val="32392798"/>
    <w:rsid w:val="33A3149E"/>
    <w:rsid w:val="354874C4"/>
    <w:rsid w:val="355A0E51"/>
    <w:rsid w:val="356A55FD"/>
    <w:rsid w:val="35BF24AB"/>
    <w:rsid w:val="3649035C"/>
    <w:rsid w:val="36617D9F"/>
    <w:rsid w:val="38471E5E"/>
    <w:rsid w:val="38B61A06"/>
    <w:rsid w:val="39EA0921"/>
    <w:rsid w:val="3A6A6ACE"/>
    <w:rsid w:val="3A8C1723"/>
    <w:rsid w:val="3AFC309F"/>
    <w:rsid w:val="3B5D67B2"/>
    <w:rsid w:val="3B7A09E2"/>
    <w:rsid w:val="3BC767BF"/>
    <w:rsid w:val="3BD53611"/>
    <w:rsid w:val="3D69419B"/>
    <w:rsid w:val="3D833FF9"/>
    <w:rsid w:val="3DAD6F79"/>
    <w:rsid w:val="3E5A5EEC"/>
    <w:rsid w:val="3E725F1C"/>
    <w:rsid w:val="3EA473D8"/>
    <w:rsid w:val="407501A9"/>
    <w:rsid w:val="40BA123B"/>
    <w:rsid w:val="411C6AA4"/>
    <w:rsid w:val="417753F1"/>
    <w:rsid w:val="41823DCB"/>
    <w:rsid w:val="418A45FA"/>
    <w:rsid w:val="42176437"/>
    <w:rsid w:val="42594CB9"/>
    <w:rsid w:val="426B7013"/>
    <w:rsid w:val="443316A2"/>
    <w:rsid w:val="444C46BA"/>
    <w:rsid w:val="44D25775"/>
    <w:rsid w:val="46663C47"/>
    <w:rsid w:val="466E323B"/>
    <w:rsid w:val="46E863FE"/>
    <w:rsid w:val="473D0B24"/>
    <w:rsid w:val="476563D9"/>
    <w:rsid w:val="494101F8"/>
    <w:rsid w:val="4ABC3ECA"/>
    <w:rsid w:val="4AC654E3"/>
    <w:rsid w:val="4AC97780"/>
    <w:rsid w:val="4AE174E9"/>
    <w:rsid w:val="4AFE33AA"/>
    <w:rsid w:val="4BCB648C"/>
    <w:rsid w:val="4C032334"/>
    <w:rsid w:val="4C19221D"/>
    <w:rsid w:val="4C7F3421"/>
    <w:rsid w:val="4DBE13A4"/>
    <w:rsid w:val="4DEC3D89"/>
    <w:rsid w:val="4E80041B"/>
    <w:rsid w:val="4F401D05"/>
    <w:rsid w:val="50966B1C"/>
    <w:rsid w:val="527A3316"/>
    <w:rsid w:val="52D1521F"/>
    <w:rsid w:val="53222B28"/>
    <w:rsid w:val="535C69D4"/>
    <w:rsid w:val="547B17D8"/>
    <w:rsid w:val="5496297F"/>
    <w:rsid w:val="554C09A0"/>
    <w:rsid w:val="55B249B1"/>
    <w:rsid w:val="56092FF7"/>
    <w:rsid w:val="568642FB"/>
    <w:rsid w:val="57646716"/>
    <w:rsid w:val="576E24D8"/>
    <w:rsid w:val="58536DC3"/>
    <w:rsid w:val="5A8769C4"/>
    <w:rsid w:val="5C3500C6"/>
    <w:rsid w:val="5C57625A"/>
    <w:rsid w:val="5DF95BD5"/>
    <w:rsid w:val="5E6A38FB"/>
    <w:rsid w:val="5EB750B4"/>
    <w:rsid w:val="5F926F44"/>
    <w:rsid w:val="5FA03087"/>
    <w:rsid w:val="5FBA299E"/>
    <w:rsid w:val="5FDC638F"/>
    <w:rsid w:val="60B04395"/>
    <w:rsid w:val="60B53D1A"/>
    <w:rsid w:val="62220C61"/>
    <w:rsid w:val="62323245"/>
    <w:rsid w:val="62841656"/>
    <w:rsid w:val="63084A35"/>
    <w:rsid w:val="63612632"/>
    <w:rsid w:val="63616F07"/>
    <w:rsid w:val="63EF16A6"/>
    <w:rsid w:val="64666DD3"/>
    <w:rsid w:val="6474142E"/>
    <w:rsid w:val="64F23C61"/>
    <w:rsid w:val="677149A6"/>
    <w:rsid w:val="692E08A4"/>
    <w:rsid w:val="695A28F9"/>
    <w:rsid w:val="69AB14B6"/>
    <w:rsid w:val="69E85425"/>
    <w:rsid w:val="6A1B2F31"/>
    <w:rsid w:val="6A4D7433"/>
    <w:rsid w:val="6B4F2E53"/>
    <w:rsid w:val="6B625FC0"/>
    <w:rsid w:val="6BC21D90"/>
    <w:rsid w:val="6C221989"/>
    <w:rsid w:val="6CED0989"/>
    <w:rsid w:val="6E476B2D"/>
    <w:rsid w:val="6E702004"/>
    <w:rsid w:val="6F103F6B"/>
    <w:rsid w:val="6F6D52AE"/>
    <w:rsid w:val="708C5151"/>
    <w:rsid w:val="70C201BC"/>
    <w:rsid w:val="71437BFA"/>
    <w:rsid w:val="736D364D"/>
    <w:rsid w:val="73A87963"/>
    <w:rsid w:val="73C6040F"/>
    <w:rsid w:val="73DA569B"/>
    <w:rsid w:val="740E7126"/>
    <w:rsid w:val="74C31189"/>
    <w:rsid w:val="74EA24E8"/>
    <w:rsid w:val="74F24E32"/>
    <w:rsid w:val="75A46D56"/>
    <w:rsid w:val="75A64CD5"/>
    <w:rsid w:val="76807471"/>
    <w:rsid w:val="7712176C"/>
    <w:rsid w:val="77332A32"/>
    <w:rsid w:val="787E3C85"/>
    <w:rsid w:val="78A116A3"/>
    <w:rsid w:val="79604AD8"/>
    <w:rsid w:val="79E638C1"/>
    <w:rsid w:val="79FF1D6B"/>
    <w:rsid w:val="7AAF7EA7"/>
    <w:rsid w:val="7AB21C8D"/>
    <w:rsid w:val="7AD635E1"/>
    <w:rsid w:val="7C673095"/>
    <w:rsid w:val="7D023A99"/>
    <w:rsid w:val="7DCE06E0"/>
    <w:rsid w:val="7DD64852"/>
    <w:rsid w:val="7E370096"/>
    <w:rsid w:val="7F8D1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5A4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D45A43"/>
    <w:rPr>
      <w:rFonts w:ascii="仿宋_GB2312" w:eastAsia="仿宋_GB2312" w:hAnsi="Courier New" w:cs="Courier New"/>
      <w:szCs w:val="21"/>
    </w:rPr>
  </w:style>
  <w:style w:type="paragraph" w:styleId="a4">
    <w:name w:val="footer"/>
    <w:basedOn w:val="a"/>
    <w:qFormat/>
    <w:rsid w:val="00D45A4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D45A4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D45A4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sid w:val="00D45A43"/>
    <w:rPr>
      <w:b/>
    </w:rPr>
  </w:style>
  <w:style w:type="character" w:styleId="a8">
    <w:name w:val="FollowedHyperlink"/>
    <w:basedOn w:val="a0"/>
    <w:qFormat/>
    <w:rsid w:val="00D45A43"/>
    <w:rPr>
      <w:color w:val="000000"/>
      <w:u w:val="none"/>
    </w:rPr>
  </w:style>
  <w:style w:type="character" w:styleId="a9">
    <w:name w:val="Hyperlink"/>
    <w:basedOn w:val="a0"/>
    <w:qFormat/>
    <w:rsid w:val="00D45A43"/>
    <w:rPr>
      <w:color w:val="000000"/>
      <w:u w:val="none"/>
    </w:rPr>
  </w:style>
  <w:style w:type="character" w:customStyle="1" w:styleId="bdsmore">
    <w:name w:val="bds_more"/>
    <w:basedOn w:val="a0"/>
    <w:qFormat/>
    <w:rsid w:val="00D45A43"/>
  </w:style>
  <w:style w:type="character" w:customStyle="1" w:styleId="bdsmore1">
    <w:name w:val="bds_more1"/>
    <w:basedOn w:val="a0"/>
    <w:qFormat/>
    <w:rsid w:val="00D45A43"/>
    <w:rPr>
      <w:rFonts w:ascii="宋体" w:eastAsia="宋体" w:hAnsi="宋体" w:cs="宋体" w:hint="eastAsia"/>
    </w:rPr>
  </w:style>
  <w:style w:type="character" w:customStyle="1" w:styleId="bdsmore2">
    <w:name w:val="bds_more2"/>
    <w:basedOn w:val="a0"/>
    <w:qFormat/>
    <w:rsid w:val="00D45A43"/>
  </w:style>
  <w:style w:type="character" w:customStyle="1" w:styleId="bdsnopic">
    <w:name w:val="bds_nopic"/>
    <w:basedOn w:val="a0"/>
    <w:qFormat/>
    <w:rsid w:val="00D45A43"/>
  </w:style>
  <w:style w:type="character" w:customStyle="1" w:styleId="bdsnopic1">
    <w:name w:val="bds_nopic1"/>
    <w:basedOn w:val="a0"/>
    <w:qFormat/>
    <w:rsid w:val="00D45A43"/>
  </w:style>
  <w:style w:type="character" w:customStyle="1" w:styleId="bdsnopic2">
    <w:name w:val="bds_nopic2"/>
    <w:basedOn w:val="a0"/>
    <w:qFormat/>
    <w:rsid w:val="00D45A43"/>
  </w:style>
  <w:style w:type="character" w:customStyle="1" w:styleId="globaldate4">
    <w:name w:val="globaldate4"/>
    <w:basedOn w:val="a0"/>
    <w:qFormat/>
    <w:rsid w:val="00D45A43"/>
  </w:style>
  <w:style w:type="character" w:customStyle="1" w:styleId="col-icon3">
    <w:name w:val="col-icon3"/>
    <w:basedOn w:val="a0"/>
    <w:qFormat/>
    <w:rsid w:val="00D45A43"/>
    <w:rPr>
      <w:shd w:val="clear" w:color="auto" w:fill="FFFFFF"/>
    </w:rPr>
  </w:style>
  <w:style w:type="character" w:customStyle="1" w:styleId="col-icon11">
    <w:name w:val="col-icon11"/>
    <w:basedOn w:val="a0"/>
    <w:qFormat/>
    <w:rsid w:val="00D45A43"/>
    <w:rPr>
      <w:shd w:val="clear" w:color="auto" w:fill="FFFFFF"/>
    </w:rPr>
  </w:style>
  <w:style w:type="character" w:customStyle="1" w:styleId="boxhead">
    <w:name w:val="boxhead"/>
    <w:basedOn w:val="a0"/>
    <w:qFormat/>
    <w:rsid w:val="00D45A43"/>
    <w:rPr>
      <w:color w:val="1FABD3"/>
      <w:spacing w:val="15"/>
      <w:sz w:val="18"/>
      <w:szCs w:val="18"/>
    </w:rPr>
  </w:style>
  <w:style w:type="character" w:customStyle="1" w:styleId="boxhead1">
    <w:name w:val="boxhead1"/>
    <w:basedOn w:val="a0"/>
    <w:qFormat/>
    <w:rsid w:val="00D45A43"/>
    <w:rPr>
      <w:color w:val="0098C5"/>
      <w:spacing w:val="15"/>
      <w:sz w:val="18"/>
      <w:szCs w:val="18"/>
    </w:rPr>
  </w:style>
  <w:style w:type="character" w:customStyle="1" w:styleId="boxhead2">
    <w:name w:val="boxhead2"/>
    <w:basedOn w:val="a0"/>
    <w:qFormat/>
    <w:rsid w:val="00D45A43"/>
    <w:rPr>
      <w:color w:val="1FABD3"/>
      <w:spacing w:val="15"/>
    </w:rPr>
  </w:style>
  <w:style w:type="character" w:customStyle="1" w:styleId="boxhead3">
    <w:name w:val="boxhead3"/>
    <w:basedOn w:val="a0"/>
    <w:qFormat/>
    <w:rsid w:val="00D45A43"/>
    <w:rPr>
      <w:color w:val="FFFFFF"/>
      <w:spacing w:val="15"/>
    </w:rPr>
  </w:style>
  <w:style w:type="character" w:customStyle="1" w:styleId="boxhead4">
    <w:name w:val="boxhead4"/>
    <w:basedOn w:val="a0"/>
    <w:qFormat/>
    <w:rsid w:val="00D45A43"/>
    <w:rPr>
      <w:color w:val="1FABD3"/>
      <w:spacing w:val="15"/>
      <w:sz w:val="18"/>
      <w:szCs w:val="18"/>
      <w:bdr w:val="single" w:sz="6" w:space="0" w:color="D9E6EE"/>
      <w:shd w:val="clear" w:color="auto" w:fill="FFFFFF"/>
    </w:rPr>
  </w:style>
  <w:style w:type="character" w:customStyle="1" w:styleId="boxhead5">
    <w:name w:val="boxhead5"/>
    <w:basedOn w:val="a0"/>
    <w:qFormat/>
    <w:rsid w:val="00D45A43"/>
    <w:rPr>
      <w:color w:val="1FABD3"/>
      <w:spacing w:val="15"/>
      <w:sz w:val="18"/>
      <w:szCs w:val="18"/>
    </w:rPr>
  </w:style>
  <w:style w:type="character" w:customStyle="1" w:styleId="boxhead6">
    <w:name w:val="boxhead6"/>
    <w:basedOn w:val="a0"/>
    <w:qFormat/>
    <w:rsid w:val="00D45A43"/>
    <w:rPr>
      <w:color w:val="1FABD3"/>
      <w:spacing w:val="15"/>
    </w:rPr>
  </w:style>
  <w:style w:type="character" w:customStyle="1" w:styleId="boxhead7">
    <w:name w:val="boxhead7"/>
    <w:basedOn w:val="a0"/>
    <w:qFormat/>
    <w:rsid w:val="00D45A43"/>
    <w:rPr>
      <w:color w:val="1FABD3"/>
      <w:spacing w:val="15"/>
      <w:sz w:val="18"/>
      <w:szCs w:val="18"/>
    </w:rPr>
  </w:style>
  <w:style w:type="character" w:customStyle="1" w:styleId="boxhead8">
    <w:name w:val="boxhead8"/>
    <w:basedOn w:val="a0"/>
    <w:qFormat/>
    <w:rsid w:val="00D45A43"/>
    <w:rPr>
      <w:color w:val="0098C5"/>
      <w:spacing w:val="15"/>
      <w:sz w:val="18"/>
      <w:szCs w:val="18"/>
    </w:rPr>
  </w:style>
  <w:style w:type="character" w:customStyle="1" w:styleId="boxhead9">
    <w:name w:val="boxhead9"/>
    <w:basedOn w:val="a0"/>
    <w:qFormat/>
    <w:rsid w:val="00D45A43"/>
    <w:rPr>
      <w:color w:val="0098C5"/>
      <w:spacing w:val="15"/>
      <w:sz w:val="18"/>
      <w:szCs w:val="18"/>
    </w:rPr>
  </w:style>
  <w:style w:type="character" w:customStyle="1" w:styleId="boxhead10">
    <w:name w:val="boxhead10"/>
    <w:basedOn w:val="a0"/>
    <w:qFormat/>
    <w:rsid w:val="00D45A43"/>
    <w:rPr>
      <w:color w:val="0098C5"/>
      <w:spacing w:val="15"/>
      <w:sz w:val="18"/>
      <w:szCs w:val="18"/>
    </w:rPr>
  </w:style>
  <w:style w:type="character" w:customStyle="1" w:styleId="boxhead11">
    <w:name w:val="boxhead11"/>
    <w:basedOn w:val="a0"/>
    <w:qFormat/>
    <w:rsid w:val="00D45A43"/>
    <w:rPr>
      <w:color w:val="0098C5"/>
      <w:spacing w:val="15"/>
      <w:sz w:val="18"/>
      <w:szCs w:val="18"/>
    </w:rPr>
  </w:style>
  <w:style w:type="character" w:customStyle="1" w:styleId="boxhead12">
    <w:name w:val="boxhead12"/>
    <w:basedOn w:val="a0"/>
    <w:qFormat/>
    <w:rsid w:val="00D45A43"/>
    <w:rPr>
      <w:color w:val="0098C5"/>
      <w:spacing w:val="15"/>
      <w:sz w:val="18"/>
      <w:szCs w:val="18"/>
    </w:rPr>
  </w:style>
  <w:style w:type="character" w:customStyle="1" w:styleId="boxhead13">
    <w:name w:val="boxhead13"/>
    <w:basedOn w:val="a0"/>
    <w:qFormat/>
    <w:rsid w:val="00D45A43"/>
    <w:rPr>
      <w:color w:val="E56C00"/>
      <w:spacing w:val="15"/>
      <w:sz w:val="18"/>
      <w:szCs w:val="18"/>
    </w:rPr>
  </w:style>
  <w:style w:type="character" w:customStyle="1" w:styleId="col-icon9">
    <w:name w:val="col-icon9"/>
    <w:basedOn w:val="a0"/>
    <w:qFormat/>
    <w:rsid w:val="00D45A43"/>
    <w:rPr>
      <w:shd w:val="clear" w:color="auto" w:fill="FFFFFF"/>
    </w:rPr>
  </w:style>
  <w:style w:type="character" w:customStyle="1" w:styleId="col-icon1">
    <w:name w:val="col-icon1"/>
    <w:basedOn w:val="a0"/>
    <w:qFormat/>
    <w:rsid w:val="00D45A43"/>
    <w:rPr>
      <w:shd w:val="clear" w:color="auto" w:fill="FFFFFF"/>
    </w:rPr>
  </w:style>
  <w:style w:type="character" w:customStyle="1" w:styleId="col-icon5">
    <w:name w:val="col-icon5"/>
    <w:basedOn w:val="a0"/>
    <w:qFormat/>
    <w:rsid w:val="00D45A43"/>
    <w:rPr>
      <w:shd w:val="clear" w:color="auto" w:fill="FFFFFF"/>
    </w:rPr>
  </w:style>
  <w:style w:type="character" w:customStyle="1" w:styleId="col-icon2">
    <w:name w:val="col-icon2"/>
    <w:basedOn w:val="a0"/>
    <w:qFormat/>
    <w:rsid w:val="00D45A43"/>
    <w:rPr>
      <w:shd w:val="clear" w:color="auto" w:fill="FFFFFF"/>
    </w:rPr>
  </w:style>
  <w:style w:type="character" w:customStyle="1" w:styleId="col-icon10">
    <w:name w:val="col-icon10"/>
    <w:basedOn w:val="a0"/>
    <w:qFormat/>
    <w:rsid w:val="00D45A43"/>
    <w:rPr>
      <w:shd w:val="clear" w:color="auto" w:fill="FFFFFF"/>
    </w:rPr>
  </w:style>
  <w:style w:type="character" w:customStyle="1" w:styleId="col-icon6">
    <w:name w:val="col-icon6"/>
    <w:basedOn w:val="a0"/>
    <w:qFormat/>
    <w:rsid w:val="00D45A43"/>
    <w:rPr>
      <w:shd w:val="clear" w:color="auto" w:fill="FFFFFF"/>
    </w:rPr>
  </w:style>
  <w:style w:type="character" w:customStyle="1" w:styleId="col-icon7">
    <w:name w:val="col-icon7"/>
    <w:basedOn w:val="a0"/>
    <w:qFormat/>
    <w:rsid w:val="00D45A43"/>
    <w:rPr>
      <w:shd w:val="clear" w:color="auto" w:fill="FFFFFF"/>
    </w:rPr>
  </w:style>
  <w:style w:type="character" w:customStyle="1" w:styleId="col-icon8">
    <w:name w:val="col-icon8"/>
    <w:basedOn w:val="a0"/>
    <w:qFormat/>
    <w:rsid w:val="00D45A43"/>
    <w:rPr>
      <w:shd w:val="clear" w:color="auto" w:fill="FFFFFF"/>
    </w:rPr>
  </w:style>
  <w:style w:type="character" w:customStyle="1" w:styleId="col-icon12">
    <w:name w:val="col-icon12"/>
    <w:basedOn w:val="a0"/>
    <w:qFormat/>
    <w:rsid w:val="00D45A43"/>
    <w:rPr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601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22</cp:revision>
  <cp:lastPrinted>2019-08-02T09:54:00Z</cp:lastPrinted>
  <dcterms:created xsi:type="dcterms:W3CDTF">2014-10-29T12:08:00Z</dcterms:created>
  <dcterms:modified xsi:type="dcterms:W3CDTF">2019-08-02T09:56:00Z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