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/>
          <w:sz w:val="44"/>
          <w:szCs w:val="44"/>
          <w:lang w:eastAsia="zh-CN"/>
        </w:rPr>
        <w:t>长白山池南区管委会公开招聘</w:t>
      </w:r>
    </w:p>
    <w:p>
      <w:pPr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  <w:lang w:eastAsia="zh-CN"/>
        </w:rPr>
        <w:t>合同制工作人员报名表</w:t>
      </w:r>
    </w:p>
    <w:tbl>
      <w:tblPr>
        <w:tblStyle w:val="4"/>
        <w:tblW w:w="83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40"/>
        <w:gridCol w:w="540"/>
        <w:gridCol w:w="668"/>
        <w:gridCol w:w="952"/>
        <w:gridCol w:w="936"/>
        <w:gridCol w:w="1980"/>
        <w:gridCol w:w="19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状况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报考岗位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学历情况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专业名称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个人简历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（包括学习经历、社会经历等内容，学习经历从大学填起）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专业特长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（包括已取得资格证书）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自我评价              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0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（包括姓名、工作单位、政治面貌）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4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固话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</w:t>
            </w:r>
          </w:p>
        </w:tc>
        <w:tc>
          <w:tcPr>
            <w:tcW w:w="58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</w:tbl>
    <w:p>
      <w:pPr>
        <w:ind w:firstLine="960" w:firstLineChars="400"/>
        <w:rPr>
          <w:rFonts w:hint="eastAsia" w:ascii="宋体" w:hAnsi="宋体"/>
          <w:sz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66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C2E1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cp:lastPrinted>2019-10-10T01:10:00Z</cp:lastPrinted>
  <dcterms:modified xsi:type="dcterms:W3CDTF">2021-05-14T04:29:20Z</dcterms:modified>
  <dc:title>报  名  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