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tabs>
          <w:tab w:val="left" w:pos="4680"/>
        </w:tabs>
        <w:spacing w:before="240" w:beforeLines="100"/>
        <w:ind w:right="-867" w:rightChars="-413" w:firstLine="880" w:firstLineChars="200"/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  <w:lang w:eastAsia="zh-CN"/>
        </w:rPr>
        <w:t>三灶镇卫生院招聘</w:t>
      </w:r>
      <w:r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</w:rPr>
        <w:t>合同制职员报名表</w:t>
      </w:r>
    </w:p>
    <w:p>
      <w:pPr>
        <w:tabs>
          <w:tab w:val="left" w:pos="4680"/>
        </w:tabs>
        <w:spacing w:before="240" w:beforeLines="100"/>
        <w:ind w:left="-359" w:leftChars="-171" w:right="-867" w:rightChars="-413"/>
        <w:jc w:val="left"/>
        <w:rPr>
          <w:rFonts w:hint="eastAsia" w:ascii="仿宋_GB2312" w:eastAsia="仿宋_GB2312" w:cs="方正小标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报考岗位名称：</w:t>
      </w:r>
      <w:r>
        <w:rPr>
          <w:rFonts w:hint="eastAsia" w:ascii="仿宋_GB2312" w:eastAsia="仿宋_GB2312"/>
          <w:color w:val="000000"/>
          <w:sz w:val="24"/>
          <w:lang w:eastAsia="zh-CN"/>
        </w:rPr>
        <w:t>收费员</w:t>
      </w:r>
      <w:bookmarkStart w:id="0" w:name="_GoBack"/>
      <w:bookmarkEnd w:id="0"/>
    </w:p>
    <w:tbl>
      <w:tblPr>
        <w:tblStyle w:val="3"/>
        <w:tblW w:w="9916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91"/>
        <w:gridCol w:w="353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9"/>
        <w:gridCol w:w="174"/>
        <w:gridCol w:w="353"/>
        <w:gridCol w:w="353"/>
        <w:gridCol w:w="333"/>
        <w:gridCol w:w="232"/>
        <w:gridCol w:w="141"/>
        <w:gridCol w:w="353"/>
        <w:gridCol w:w="353"/>
        <w:gridCol w:w="36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 族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  <w:t>邮政编码</w:t>
            </w:r>
          </w:p>
        </w:tc>
        <w:tc>
          <w:tcPr>
            <w:tcW w:w="1444" w:type="dxa"/>
            <w:gridSpan w:val="5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20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20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8122" w:type="dxa"/>
            <w:gridSpan w:val="2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格</w:t>
            </w: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4" w:hRule="atLeast"/>
        </w:trPr>
        <w:tc>
          <w:tcPr>
            <w:tcW w:w="100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主要学习、工作经历</w:t>
            </w:r>
          </w:p>
        </w:tc>
        <w:tc>
          <w:tcPr>
            <w:tcW w:w="8913" w:type="dxa"/>
            <w:gridSpan w:val="2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990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31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0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有何特长及突出业绩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主要奖惩情况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报名资格审核意见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初审人（签名）：                           年   月   日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仿宋_GB2312" w:hAnsi="宋体" w:eastAsia="仿宋_GB2312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color w:val="000000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 xml:space="preserve">                                      承诺人签名：</w:t>
            </w:r>
          </w:p>
        </w:tc>
      </w:tr>
    </w:tbl>
    <w:p>
      <w:pPr>
        <w:adjustRightInd w:val="0"/>
        <w:snapToGrid w:val="0"/>
        <w:spacing w:line="300" w:lineRule="exact"/>
        <w:ind w:left="1050" w:right="-332" w:rightChars="-158" w:hanging="1050" w:hangingChars="5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说明：</w:t>
      </w:r>
    </w:p>
    <w:p>
      <w:pPr>
        <w:adjustRightInd w:val="0"/>
        <w:snapToGrid w:val="0"/>
        <w:spacing w:line="300" w:lineRule="exact"/>
        <w:ind w:left="1050" w:right="-687" w:rightChars="-327" w:hanging="1050" w:hangingChars="5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1.“职业资格”是对从事某一职业所必备的学识、技术和能力的基本要求。如：初级工、中级工、</w:t>
      </w:r>
    </w:p>
    <w:p>
      <w:pPr>
        <w:adjustRightInd w:val="0"/>
        <w:snapToGrid w:val="0"/>
        <w:spacing w:line="300" w:lineRule="exact"/>
        <w:ind w:left="907" w:leftChars="132" w:right="-332" w:rightChars="-158" w:hanging="630" w:hangingChars="3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高级工、技师、高级技师以及教师资格证、会计从业资格证等。</w:t>
      </w:r>
    </w:p>
    <w:p>
      <w:pPr>
        <w:adjustRightInd w:val="0"/>
        <w:snapToGrid w:val="0"/>
        <w:spacing w:line="300" w:lineRule="exact"/>
        <w:ind w:left="420" w:right="-451" w:rightChars="-215" w:hanging="420" w:hangingChars="2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2．“执业资格”是经国家认定的具有法律效力的资格。如：企业法律顾问、执业（中）药师、造价工程师、房地产估价师、注册税务师、注册会计师等。</w:t>
      </w:r>
    </w:p>
    <w:p>
      <w:pPr>
        <w:adjustRightInd w:val="0"/>
        <w:snapToGrid w:val="0"/>
        <w:spacing w:line="300" w:lineRule="exact"/>
        <w:ind w:left="420" w:right="-451" w:rightChars="-215" w:hanging="420" w:hangingChars="200"/>
      </w:pPr>
      <w:r>
        <w:rPr>
          <w:rFonts w:hint="eastAsia" w:ascii="仿宋_GB2312" w:hAnsi="宋体" w:eastAsia="仿宋_GB2312"/>
          <w:color w:val="000000"/>
          <w:szCs w:val="21"/>
        </w:rPr>
        <w:t>3. 本表A4纸双面打印，本表须如实填写，经审核发现与事实不符的，责任自负。</w:t>
      </w:r>
    </w:p>
    <w:p/>
    <w:sectPr>
      <w:pgSz w:w="11906" w:h="16838"/>
      <w:pgMar w:top="1134" w:right="1758" w:bottom="851" w:left="175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85F7F"/>
    <w:rsid w:val="0F7A6DAF"/>
    <w:rsid w:val="12A83BE2"/>
    <w:rsid w:val="14BD3FF8"/>
    <w:rsid w:val="1E9879CB"/>
    <w:rsid w:val="20FC5F13"/>
    <w:rsid w:val="237C0156"/>
    <w:rsid w:val="298D1083"/>
    <w:rsid w:val="2EBC2CB5"/>
    <w:rsid w:val="2EFE0B54"/>
    <w:rsid w:val="4070717F"/>
    <w:rsid w:val="41B47CA2"/>
    <w:rsid w:val="42FA6BDD"/>
    <w:rsid w:val="476B78F6"/>
    <w:rsid w:val="51FF74CD"/>
    <w:rsid w:val="53115F26"/>
    <w:rsid w:val="56485F7F"/>
    <w:rsid w:val="5DD10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2017-12-01T00:29:00Z</dcterms:created>
  <dc:creator>Administrator</dc:creator>
  <cp:lastModifiedBy>三灶医院</cp:lastModifiedBy>
  <cp:lastPrinted>2020-07-01T01:54:00Z</cp:lastPrinted>
  <dcterms:modified xsi:type="dcterms:W3CDTF">2021-05-13T01:17:30Z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