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黎川县20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第二批公开招聘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紧缺高素质人才岗位报名登记表</w:t>
      </w:r>
    </w:p>
    <w:tbl>
      <w:tblPr>
        <w:tblStyle w:val="4"/>
        <w:tblW w:w="932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382"/>
        <w:gridCol w:w="245"/>
        <w:gridCol w:w="580"/>
        <w:gridCol w:w="75"/>
        <w:gridCol w:w="417"/>
        <w:gridCol w:w="48"/>
        <w:gridCol w:w="203"/>
        <w:gridCol w:w="166"/>
        <w:gridCol w:w="417"/>
        <w:gridCol w:w="2"/>
        <w:gridCol w:w="120"/>
        <w:gridCol w:w="287"/>
        <w:gridCol w:w="8"/>
        <w:gridCol w:w="200"/>
        <w:gridCol w:w="217"/>
        <w:gridCol w:w="441"/>
        <w:gridCol w:w="397"/>
        <w:gridCol w:w="308"/>
        <w:gridCol w:w="105"/>
        <w:gridCol w:w="417"/>
        <w:gridCol w:w="365"/>
        <w:gridCol w:w="52"/>
        <w:gridCol w:w="134"/>
        <w:gridCol w:w="139"/>
        <w:gridCol w:w="144"/>
        <w:gridCol w:w="238"/>
        <w:gridCol w:w="136"/>
        <w:gridCol w:w="424"/>
        <w:gridCol w:w="112"/>
        <w:gridCol w:w="341"/>
        <w:gridCol w:w="417"/>
        <w:gridCol w:w="417"/>
        <w:gridCol w:w="417"/>
        <w:gridCol w:w="42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  <w:jc w:val="center"/>
        </w:trPr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323" w:type="dxa"/>
            <w:gridSpan w:val="5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263" w:type="dxa"/>
            <w:gridSpan w:val="5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  岁）</w:t>
            </w:r>
          </w:p>
        </w:tc>
        <w:tc>
          <w:tcPr>
            <w:tcW w:w="1379" w:type="dxa"/>
            <w:gridSpan w:val="8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7" w:type="dxa"/>
            <w:gridSpan w:val="5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1160" w:type="dxa"/>
            <w:gridSpan w:val="3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323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263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5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 生 地</w:t>
            </w:r>
          </w:p>
        </w:tc>
        <w:tc>
          <w:tcPr>
            <w:tcW w:w="1379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7" w:type="dxa"/>
            <w:gridSpan w:val="5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60" w:type="dxa"/>
            <w:gridSpan w:val="3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323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参加工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263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5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379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7" w:type="dxa"/>
            <w:gridSpan w:val="5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60" w:type="dxa"/>
            <w:gridSpan w:val="3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第一学历及学位</w:t>
            </w:r>
          </w:p>
        </w:tc>
        <w:tc>
          <w:tcPr>
            <w:tcW w:w="2315" w:type="dxa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3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毕业院校及专业</w:t>
            </w:r>
          </w:p>
        </w:tc>
        <w:tc>
          <w:tcPr>
            <w:tcW w:w="2574" w:type="dxa"/>
            <w:gridSpan w:val="1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7" w:type="dxa"/>
            <w:gridSpan w:val="5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60" w:type="dxa"/>
            <w:gridSpan w:val="3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最高学历及学位</w:t>
            </w:r>
          </w:p>
        </w:tc>
        <w:tc>
          <w:tcPr>
            <w:tcW w:w="2315" w:type="dxa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3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毕业院校及专业</w:t>
            </w:r>
          </w:p>
        </w:tc>
        <w:tc>
          <w:tcPr>
            <w:tcW w:w="4591" w:type="dxa"/>
            <w:gridSpan w:val="17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2280" w:type="dxa"/>
            <w:gridSpan w:val="7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现工作单位及职务</w:t>
            </w:r>
          </w:p>
        </w:tc>
        <w:tc>
          <w:tcPr>
            <w:tcW w:w="7049" w:type="dxa"/>
            <w:gridSpan w:val="28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2280" w:type="dxa"/>
            <w:gridSpan w:val="7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2458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8" w:type="dxa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2553" w:type="dxa"/>
            <w:gridSpan w:val="7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  <w:jc w:val="center"/>
        </w:trPr>
        <w:tc>
          <w:tcPr>
            <w:tcW w:w="1160" w:type="dxa"/>
            <w:gridSpan w:val="3"/>
            <w:vMerge w:val="restart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应聘单位（勾选）</w:t>
            </w:r>
          </w:p>
        </w:tc>
        <w:tc>
          <w:tcPr>
            <w:tcW w:w="3181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eastAsiaTheme="minorEastAsia"/>
                <w:w w:val="95"/>
                <w:sz w:val="21"/>
                <w:lang w:val="en-US" w:eastAsia="zh-CN"/>
              </w:rPr>
              <w:t xml:space="preserve">县自然资源局下属事业单位  </w:t>
            </w:r>
            <w:r>
              <w:rPr>
                <w:rFonts w:hint="eastAsia"/>
                <w:w w:val="95"/>
                <w:sz w:val="21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w w:val="95"/>
                <w:sz w:val="21"/>
                <w:lang w:eastAsia="zh-CN"/>
              </w:rPr>
              <w:sym w:font="Wingdings 2" w:char="00A3"/>
            </w:r>
          </w:p>
        </w:tc>
        <w:tc>
          <w:tcPr>
            <w:tcW w:w="243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县交通局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下属事业单位</w:t>
            </w: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2553" w:type="dxa"/>
            <w:gridSpan w:val="7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县科技局下属事业单位 </w:t>
            </w:r>
            <w:r>
              <w:rPr>
                <w:rFonts w:hint="eastAsia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116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3181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eastAsiaTheme="minorEastAsia"/>
                <w:w w:val="95"/>
                <w:sz w:val="21"/>
                <w:lang w:val="en-US" w:eastAsia="zh-CN"/>
              </w:rPr>
              <w:t xml:space="preserve">县市场管理局下属事业单位    </w:t>
            </w:r>
            <w:r>
              <w:rPr>
                <w:rFonts w:hint="eastAsia" w:eastAsiaTheme="minorEastAsia"/>
                <w:w w:val="95"/>
                <w:sz w:val="21"/>
                <w:lang w:eastAsia="zh-CN"/>
              </w:rPr>
              <w:t>□</w:t>
            </w:r>
          </w:p>
        </w:tc>
        <w:tc>
          <w:tcPr>
            <w:tcW w:w="243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县商务局下属事业单位</w:t>
            </w:r>
            <w:r>
              <w:rPr>
                <w:rFonts w:hint="eastAsia"/>
                <w:lang w:eastAsia="zh-CN"/>
              </w:rPr>
              <w:sym w:font="Wingdings 2" w:char="00A3"/>
            </w:r>
          </w:p>
        </w:tc>
        <w:tc>
          <w:tcPr>
            <w:tcW w:w="2553" w:type="dxa"/>
            <w:gridSpan w:val="7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815" w:type="dxa"/>
            <w:gridSpan w:val="5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915" w:type="dxa"/>
            <w:gridSpan w:val="2"/>
            <w:vMerge w:val="restart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历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</w:tc>
        <w:tc>
          <w:tcPr>
            <w:tcW w:w="3823" w:type="dxa"/>
            <w:gridSpan w:val="1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left="2244" w:right="113" w:hanging="2244" w:hangingChars="93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 ——  年  月</w:t>
            </w:r>
          </w:p>
        </w:tc>
        <w:tc>
          <w:tcPr>
            <w:tcW w:w="4591" w:type="dxa"/>
            <w:gridSpan w:val="17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left="2244" w:right="113" w:hanging="2244" w:hangingChars="93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工作学习经历（从高中经历开始填写）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3" w:type="dxa"/>
            <w:gridSpan w:val="1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1" w:type="dxa"/>
            <w:gridSpan w:val="17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3" w:type="dxa"/>
            <w:gridSpan w:val="1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1" w:type="dxa"/>
            <w:gridSpan w:val="17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3" w:type="dxa"/>
            <w:gridSpan w:val="1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1" w:type="dxa"/>
            <w:gridSpan w:val="17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3" w:type="dxa"/>
            <w:gridSpan w:val="1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1" w:type="dxa"/>
            <w:gridSpan w:val="17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3" w:type="dxa"/>
            <w:gridSpan w:val="1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1" w:type="dxa"/>
            <w:gridSpan w:val="17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3" w:hRule="atLeast"/>
          <w:jc w:val="center"/>
        </w:trPr>
        <w:tc>
          <w:tcPr>
            <w:tcW w:w="915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学术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及专业（技能）水平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简述</w:t>
            </w:r>
          </w:p>
        </w:tc>
        <w:tc>
          <w:tcPr>
            <w:tcW w:w="8414" w:type="dxa"/>
            <w:gridSpan w:val="33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915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奖惩情况</w:t>
            </w:r>
          </w:p>
        </w:tc>
        <w:tc>
          <w:tcPr>
            <w:tcW w:w="8414" w:type="dxa"/>
            <w:gridSpan w:val="3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家庭主要成员及重要社会关系</w:t>
            </w: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5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071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父亲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1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母亲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女</w:t>
            </w: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1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配偶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1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子女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1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1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1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9329" w:type="dxa"/>
            <w:gridSpan w:val="3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本人已全文阅读《黎川县2021年第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二</w:t>
            </w:r>
            <w:r>
              <w:rPr>
                <w:rFonts w:hint="eastAsia" w:ascii="宋体" w:hAnsi="宋体"/>
                <w:color w:val="000000"/>
                <w:sz w:val="24"/>
              </w:rPr>
              <w:t>批公开招聘紧缺高素质人才公告》并保证以上信息均为真实情况，若有虚假、遗漏、错误，责任自负。</w:t>
            </w:r>
          </w:p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应聘人（签名）：                                时间：20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5" w:hRule="atLeast"/>
          <w:jc w:val="center"/>
        </w:trPr>
        <w:tc>
          <w:tcPr>
            <w:tcW w:w="533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县委人才办意见</w:t>
            </w:r>
          </w:p>
        </w:tc>
        <w:tc>
          <w:tcPr>
            <w:tcW w:w="2535" w:type="dxa"/>
            <w:gridSpan w:val="10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(盖  章)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4"/>
              </w:rPr>
              <w:t>年  月  日</w:t>
            </w:r>
          </w:p>
        </w:tc>
        <w:tc>
          <w:tcPr>
            <w:tcW w:w="615" w:type="dxa"/>
            <w:gridSpan w:val="4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主管部门意见        </w:t>
            </w:r>
          </w:p>
        </w:tc>
        <w:tc>
          <w:tcPr>
            <w:tcW w:w="2436" w:type="dxa"/>
            <w:gridSpan w:val="9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(盖  章)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4"/>
              </w:rPr>
              <w:t>年  月  日</w:t>
            </w:r>
          </w:p>
        </w:tc>
        <w:tc>
          <w:tcPr>
            <w:tcW w:w="521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用人单位意见</w:t>
            </w:r>
          </w:p>
        </w:tc>
        <w:tc>
          <w:tcPr>
            <w:tcW w:w="2689" w:type="dxa"/>
            <w:gridSpan w:val="8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(盖  章)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4"/>
              </w:rPr>
              <w:t>年  月  日</w:t>
            </w:r>
          </w:p>
        </w:tc>
      </w:tr>
    </w:tbl>
    <w:p>
      <w:pPr>
        <w:tabs>
          <w:tab w:val="left" w:pos="1403"/>
        </w:tabs>
        <w:rPr>
          <w:rFonts w:hint="eastAsia" w:asciiTheme="majorEastAsia" w:hAnsiTheme="majorEastAsia" w:eastAsiaTheme="majorEastAsia" w:cstheme="majorEastAsia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70702"/>
    <w:rsid w:val="000E29F8"/>
    <w:rsid w:val="00197C52"/>
    <w:rsid w:val="00266C67"/>
    <w:rsid w:val="0040611D"/>
    <w:rsid w:val="00406FAB"/>
    <w:rsid w:val="00613EF8"/>
    <w:rsid w:val="007529E3"/>
    <w:rsid w:val="0078086D"/>
    <w:rsid w:val="007D5A81"/>
    <w:rsid w:val="008A37AE"/>
    <w:rsid w:val="0091562A"/>
    <w:rsid w:val="00A1386B"/>
    <w:rsid w:val="00A86633"/>
    <w:rsid w:val="00B3294E"/>
    <w:rsid w:val="00BA735F"/>
    <w:rsid w:val="00BC7264"/>
    <w:rsid w:val="00BF14D1"/>
    <w:rsid w:val="00C26DAD"/>
    <w:rsid w:val="00C74955"/>
    <w:rsid w:val="00D121B3"/>
    <w:rsid w:val="00D2280F"/>
    <w:rsid w:val="00D61A11"/>
    <w:rsid w:val="00E6202D"/>
    <w:rsid w:val="00E81708"/>
    <w:rsid w:val="00ED2C5B"/>
    <w:rsid w:val="00F67C8D"/>
    <w:rsid w:val="038470E5"/>
    <w:rsid w:val="03920EEC"/>
    <w:rsid w:val="04DF7171"/>
    <w:rsid w:val="04E61651"/>
    <w:rsid w:val="0900153E"/>
    <w:rsid w:val="0ADC10D3"/>
    <w:rsid w:val="0C64671E"/>
    <w:rsid w:val="0DA6077C"/>
    <w:rsid w:val="0E355F18"/>
    <w:rsid w:val="103C2F9C"/>
    <w:rsid w:val="119E1FFF"/>
    <w:rsid w:val="124E63B8"/>
    <w:rsid w:val="1536749B"/>
    <w:rsid w:val="168A5254"/>
    <w:rsid w:val="17F70702"/>
    <w:rsid w:val="1B9E6C68"/>
    <w:rsid w:val="1C222BAE"/>
    <w:rsid w:val="1C5A692A"/>
    <w:rsid w:val="203F4C13"/>
    <w:rsid w:val="209F042E"/>
    <w:rsid w:val="26240AA9"/>
    <w:rsid w:val="267911F6"/>
    <w:rsid w:val="285852B9"/>
    <w:rsid w:val="28BD577E"/>
    <w:rsid w:val="2A342917"/>
    <w:rsid w:val="2A461EAA"/>
    <w:rsid w:val="2D123240"/>
    <w:rsid w:val="32101DF4"/>
    <w:rsid w:val="326D5380"/>
    <w:rsid w:val="333442B0"/>
    <w:rsid w:val="355159EC"/>
    <w:rsid w:val="35AF0914"/>
    <w:rsid w:val="36F8685D"/>
    <w:rsid w:val="38612F24"/>
    <w:rsid w:val="387E1276"/>
    <w:rsid w:val="3CA27C49"/>
    <w:rsid w:val="40EF09C9"/>
    <w:rsid w:val="4279031F"/>
    <w:rsid w:val="43B32F34"/>
    <w:rsid w:val="44021DB5"/>
    <w:rsid w:val="450F4A80"/>
    <w:rsid w:val="45583604"/>
    <w:rsid w:val="47C31F59"/>
    <w:rsid w:val="4980260C"/>
    <w:rsid w:val="4A2167EA"/>
    <w:rsid w:val="4A4370FE"/>
    <w:rsid w:val="500F4AFF"/>
    <w:rsid w:val="50FC159F"/>
    <w:rsid w:val="51FC63E9"/>
    <w:rsid w:val="522345CA"/>
    <w:rsid w:val="538613EE"/>
    <w:rsid w:val="55B77317"/>
    <w:rsid w:val="565A5E2F"/>
    <w:rsid w:val="591E6834"/>
    <w:rsid w:val="5C035AC7"/>
    <w:rsid w:val="5CDA6D6A"/>
    <w:rsid w:val="5E8973A6"/>
    <w:rsid w:val="5EDE219E"/>
    <w:rsid w:val="60F06580"/>
    <w:rsid w:val="61495710"/>
    <w:rsid w:val="662C1125"/>
    <w:rsid w:val="668E2BB6"/>
    <w:rsid w:val="66B448E6"/>
    <w:rsid w:val="67EB27A9"/>
    <w:rsid w:val="69AE48BF"/>
    <w:rsid w:val="69CC2BF6"/>
    <w:rsid w:val="6AF15BEB"/>
    <w:rsid w:val="6BC244E9"/>
    <w:rsid w:val="6D535020"/>
    <w:rsid w:val="71810EB2"/>
    <w:rsid w:val="778F7301"/>
    <w:rsid w:val="7959557C"/>
    <w:rsid w:val="7B4B1B76"/>
    <w:rsid w:val="7D403485"/>
    <w:rsid w:val="7E22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102</Words>
  <Characters>586</Characters>
  <Lines>4</Lines>
  <Paragraphs>1</Paragraphs>
  <TotalTime>17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2018-05-08T08:48:00Z</dcterms:created>
  <dc:creator>Administrator</dc:creator>
  <cp:lastModifiedBy>郭新</cp:lastModifiedBy>
  <cp:lastPrinted>2021-04-20T03:57:00Z</cp:lastPrinted>
  <dcterms:modified xsi:type="dcterms:W3CDTF">2021-04-27T09:19:00Z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E04855C0EC26480781FCFAA67322E451</vt:lpwstr>
  </property>
</Properties>
</file>