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1020"/>
        <w:gridCol w:w="1200"/>
        <w:gridCol w:w="1410"/>
        <w:gridCol w:w="1845"/>
      </w:tblGrid>
      <w:tr w:rsidR="000C6CBD" w:rsidRPr="000C6CBD" w:rsidTr="000C6CBD">
        <w:trPr>
          <w:trHeight w:val="780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b/>
                <w:bCs/>
                <w:color w:val="666666"/>
                <w:sz w:val="29"/>
              </w:rPr>
              <w:t>序号</w:t>
            </w:r>
          </w:p>
        </w:tc>
        <w:tc>
          <w:tcPr>
            <w:tcW w:w="600" w:type="dxa"/>
            <w:tcBorders>
              <w:top w:val="outset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b/>
                <w:bCs/>
                <w:color w:val="666666"/>
                <w:sz w:val="29"/>
              </w:rPr>
              <w:t>岗位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b/>
                <w:bCs/>
                <w:color w:val="666666"/>
                <w:sz w:val="29"/>
              </w:rPr>
              <w:t>招聘人数</w:t>
            </w:r>
          </w:p>
        </w:tc>
        <w:tc>
          <w:tcPr>
            <w:tcW w:w="1260" w:type="dxa"/>
            <w:tcBorders>
              <w:top w:val="outset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b/>
                <w:bCs/>
                <w:color w:val="666666"/>
                <w:sz w:val="29"/>
              </w:rPr>
              <w:t>政治面貌</w:t>
            </w:r>
          </w:p>
        </w:tc>
        <w:tc>
          <w:tcPr>
            <w:tcW w:w="1845" w:type="dxa"/>
            <w:tcBorders>
              <w:top w:val="outset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b/>
                <w:bCs/>
                <w:color w:val="666666"/>
                <w:sz w:val="29"/>
              </w:rPr>
              <w:t>专业</w:t>
            </w:r>
          </w:p>
        </w:tc>
      </w:tr>
      <w:tr w:rsidR="000C6CBD" w:rsidRPr="000C6CBD" w:rsidTr="000C6CBD">
        <w:trPr>
          <w:trHeight w:val="915"/>
          <w:jc w:val="center"/>
        </w:trPr>
        <w:tc>
          <w:tcPr>
            <w:tcW w:w="510" w:type="dxa"/>
            <w:tcBorders>
              <w:top w:val="nil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文字综合（一）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中共党员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本科、研究生：中国语言文学类</w:t>
            </w:r>
          </w:p>
        </w:tc>
      </w:tr>
      <w:tr w:rsidR="000C6CBD" w:rsidRPr="000C6CBD" w:rsidTr="000C6CBD">
        <w:trPr>
          <w:trHeight w:val="915"/>
          <w:jc w:val="center"/>
        </w:trPr>
        <w:tc>
          <w:tcPr>
            <w:tcW w:w="510" w:type="dxa"/>
            <w:tcBorders>
              <w:top w:val="nil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文字综合（二）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中共党员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本科、研究生：法学类</w:t>
            </w:r>
          </w:p>
        </w:tc>
      </w:tr>
      <w:tr w:rsidR="000C6CBD" w:rsidRPr="000C6CBD" w:rsidTr="000C6CBD">
        <w:trPr>
          <w:trHeight w:val="915"/>
          <w:jc w:val="center"/>
        </w:trPr>
        <w:tc>
          <w:tcPr>
            <w:tcW w:w="510" w:type="dxa"/>
            <w:tcBorders>
              <w:top w:val="nil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文字综合（三）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不限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本科、研究生：法学类</w:t>
            </w:r>
          </w:p>
        </w:tc>
      </w:tr>
      <w:tr w:rsidR="000C6CBD" w:rsidRPr="000C6CBD" w:rsidTr="000C6CBD">
        <w:trPr>
          <w:trHeight w:val="915"/>
          <w:jc w:val="center"/>
        </w:trPr>
        <w:tc>
          <w:tcPr>
            <w:tcW w:w="510" w:type="dxa"/>
            <w:tcBorders>
              <w:top w:val="nil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文字综合（四）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不限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CBD" w:rsidRPr="000C6CBD" w:rsidRDefault="000C6CBD" w:rsidP="000C6CBD">
            <w:pPr>
              <w:adjustRightInd/>
              <w:snapToGrid/>
              <w:spacing w:before="150" w:after="0" w:line="450" w:lineRule="atLeast"/>
              <w:jc w:val="center"/>
              <w:rPr>
                <w:rFonts w:ascii="Microsoft Yahei" w:eastAsia="宋体" w:hAnsi="Microsoft Yahei" w:cs="宋体"/>
                <w:color w:val="666666"/>
                <w:sz w:val="24"/>
                <w:szCs w:val="24"/>
              </w:rPr>
            </w:pPr>
            <w:r w:rsidRPr="000C6CBD">
              <w:rPr>
                <w:rFonts w:ascii="仿宋" w:eastAsia="仿宋" w:hAnsi="仿宋" w:cs="宋体" w:hint="eastAsia"/>
                <w:color w:val="666666"/>
                <w:sz w:val="29"/>
                <w:szCs w:val="29"/>
              </w:rPr>
              <w:t>不限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C6CBD"/>
    <w:rsid w:val="000712C0"/>
    <w:rsid w:val="000C6CBD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C6CB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2021-04-23T09:05:00Z</dcterms:created>
  <dcterms:modified xsi:type="dcterms:W3CDTF">2021-04-23T09:06:00Z</dcterms:modified>
</cp:coreProperties>
</file>