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>港南区交通运输局公开招聘编外人员报名登记表</w:t>
      </w:r>
    </w:p>
    <w:p>
      <w:pPr>
        <w:ind w:firstLine="723" w:firstLineChars="200"/>
        <w:rPr>
          <w:rFonts w:ascii="楷体_GB2312" w:hAnsi="黑体" w:eastAsia="楷体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hint="eastAsia" w:ascii="楷体_GB2312" w:hAnsi="黑体" w:eastAsia="楷体_GB2312"/>
          <w:b/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填表时间：20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  <w:lang w:val="en-US" w:eastAsia="zh-CN"/>
        </w:rPr>
        <w:t>21</w:t>
      </w:r>
      <w:bookmarkStart w:id="0" w:name="_GoBack"/>
      <w:bookmarkEnd w:id="0"/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年   月   日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74"/>
        <w:gridCol w:w="1252"/>
        <w:gridCol w:w="1276"/>
        <w:gridCol w:w="1417"/>
        <w:gridCol w:w="142"/>
        <w:gridCol w:w="77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  <w:t>职称、职业资格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52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0D0"/>
    <w:rsid w:val="00075B35"/>
    <w:rsid w:val="000B1016"/>
    <w:rsid w:val="00284341"/>
    <w:rsid w:val="002D6AF6"/>
    <w:rsid w:val="0033459C"/>
    <w:rsid w:val="003E77AC"/>
    <w:rsid w:val="00547C75"/>
    <w:rsid w:val="00810E7F"/>
    <w:rsid w:val="00A049D2"/>
    <w:rsid w:val="00B470D0"/>
    <w:rsid w:val="00E82B72"/>
    <w:rsid w:val="0C6859CB"/>
    <w:rsid w:val="1FC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6</TotalTime>
  <ScaleCrop>false</ScaleCrop>
  <LinksUpToDate>false</LinksUpToDate>
  <CharactersWithSpaces>203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2018-05-02T07:21:00Z</dcterms:created>
  <dc:creator>PC</dc:creator>
  <cp:lastModifiedBy>aaa</cp:lastModifiedBy>
  <dcterms:modified xsi:type="dcterms:W3CDTF">2021-04-13T03:50:12Z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0D92D6A1291C41E8B6F961BC1B3D3FFC</vt:lpwstr>
  </property>
</Properties>
</file>