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3C" w:rsidRDefault="0023533C" w:rsidP="001849BD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1849BD" w:rsidRDefault="001849BD" w:rsidP="001849BD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附件2：</w:t>
      </w:r>
    </w:p>
    <w:p w:rsidR="001849BD" w:rsidRDefault="001849BD" w:rsidP="001849B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2021年湖州织里产业投资运营集团有限公司</w:t>
      </w:r>
    </w:p>
    <w:p w:rsidR="001849BD" w:rsidRDefault="001849BD" w:rsidP="001849B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及下属子公司报名表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3"/>
        <w:gridCol w:w="962"/>
        <w:gridCol w:w="121"/>
        <w:gridCol w:w="56"/>
        <w:gridCol w:w="938"/>
        <w:gridCol w:w="334"/>
        <w:gridCol w:w="1065"/>
        <w:gridCol w:w="88"/>
        <w:gridCol w:w="1097"/>
        <w:gridCol w:w="61"/>
        <w:gridCol w:w="1604"/>
        <w:gridCol w:w="1845"/>
      </w:tblGrid>
      <w:tr w:rsidR="001849BD" w:rsidTr="00346393">
        <w:trPr>
          <w:cantSplit/>
          <w:trHeight w:val="637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　名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　别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照片</w:t>
            </w:r>
          </w:p>
        </w:tc>
      </w:tr>
      <w:tr w:rsidR="001849BD" w:rsidTr="00346393">
        <w:trPr>
          <w:cantSplit/>
          <w:trHeight w:val="64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　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　贯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出生地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287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婚姻状况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319"/>
        </w:trPr>
        <w:tc>
          <w:tcPr>
            <w:tcW w:w="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驾驶证种类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熟悉专业有何专长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身份证号码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联系方式</w:t>
            </w: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通讯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地址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632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全日制教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育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ind w:left="720" w:hangingChars="300" w:hanging="720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632"/>
        </w:trPr>
        <w:tc>
          <w:tcPr>
            <w:tcW w:w="9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在职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教育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ind w:left="720" w:hangingChars="300" w:hanging="720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737"/>
        </w:trPr>
        <w:tc>
          <w:tcPr>
            <w:tcW w:w="190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应聘职位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276"/>
        </w:trPr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现单位及职务</w:t>
            </w:r>
          </w:p>
        </w:tc>
        <w:tc>
          <w:tcPr>
            <w:tcW w:w="72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49BD" w:rsidRDefault="001849BD" w:rsidP="00346393">
            <w:pPr>
              <w:ind w:left="1680" w:hangingChars="700" w:hanging="1680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276"/>
        </w:trPr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2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312"/>
        </w:trPr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2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1623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9BD" w:rsidRDefault="001849BD" w:rsidP="00346393">
            <w:pPr>
              <w:spacing w:line="276" w:lineRule="auto"/>
              <w:ind w:left="240" w:hangingChars="100" w:hanging="240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2713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9BD" w:rsidRDefault="001849BD" w:rsidP="00346393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:rsidR="001849BD" w:rsidTr="00346393">
        <w:trPr>
          <w:cantSplit/>
          <w:trHeight w:val="600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奖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惩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情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况</w:t>
            </w:r>
          </w:p>
        </w:tc>
        <w:tc>
          <w:tcPr>
            <w:tcW w:w="8171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1849BD" w:rsidTr="00346393">
        <w:trPr>
          <w:cantSplit/>
          <w:trHeight w:val="604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1849BD" w:rsidTr="00346393">
        <w:trPr>
          <w:cantSplit/>
          <w:trHeight w:val="322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D" w:rsidRDefault="001849BD" w:rsidP="00346393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1849BD" w:rsidTr="00346393">
        <w:trPr>
          <w:cantSplit/>
          <w:trHeight w:val="631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1849BD" w:rsidTr="00346393">
        <w:trPr>
          <w:cantSplit/>
          <w:trHeight w:val="631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1849BD" w:rsidTr="00346393">
        <w:trPr>
          <w:cantSplit/>
          <w:trHeight w:val="1035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1849BD" w:rsidTr="00346393">
        <w:trPr>
          <w:cantSplit/>
          <w:trHeight w:val="582"/>
        </w:trPr>
        <w:tc>
          <w:tcPr>
            <w:tcW w:w="943" w:type="dxa"/>
            <w:vMerge w:val="restart"/>
            <w:vAlign w:val="center"/>
          </w:tcPr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1849BD" w:rsidRDefault="001849BD" w:rsidP="00346393">
            <w:pPr>
              <w:tabs>
                <w:tab w:val="left" w:pos="1995"/>
              </w:tabs>
              <w:jc w:val="center"/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83" w:type="dxa"/>
            <w:gridSpan w:val="2"/>
            <w:vAlign w:val="center"/>
          </w:tcPr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28" w:type="dxa"/>
            <w:gridSpan w:val="3"/>
            <w:vAlign w:val="center"/>
          </w:tcPr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158" w:type="dxa"/>
            <w:gridSpan w:val="2"/>
            <w:vAlign w:val="center"/>
          </w:tcPr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治</w:t>
            </w:r>
          </w:p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貌</w:t>
            </w:r>
          </w:p>
        </w:tc>
        <w:tc>
          <w:tcPr>
            <w:tcW w:w="3449" w:type="dxa"/>
            <w:gridSpan w:val="2"/>
            <w:vAlign w:val="center"/>
          </w:tcPr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1849BD" w:rsidTr="00346393">
        <w:trPr>
          <w:cantSplit/>
          <w:trHeight w:val="534"/>
        </w:trPr>
        <w:tc>
          <w:tcPr>
            <w:tcW w:w="943" w:type="dxa"/>
            <w:vMerge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ind w:firstLineChars="100" w:firstLine="240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1849BD" w:rsidTr="00346393">
        <w:trPr>
          <w:cantSplit/>
          <w:trHeight w:val="612"/>
        </w:trPr>
        <w:tc>
          <w:tcPr>
            <w:tcW w:w="943" w:type="dxa"/>
            <w:vMerge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1849BD" w:rsidTr="00346393">
        <w:trPr>
          <w:cantSplit/>
          <w:trHeight w:val="612"/>
        </w:trPr>
        <w:tc>
          <w:tcPr>
            <w:tcW w:w="943" w:type="dxa"/>
            <w:vMerge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  <w:tc>
          <w:tcPr>
            <w:tcW w:w="1328" w:type="dxa"/>
            <w:gridSpan w:val="3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1849BD" w:rsidTr="00346393">
        <w:trPr>
          <w:cantSplit/>
          <w:trHeight w:val="621"/>
        </w:trPr>
        <w:tc>
          <w:tcPr>
            <w:tcW w:w="943" w:type="dxa"/>
            <w:vMerge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  <w:tc>
          <w:tcPr>
            <w:tcW w:w="1328" w:type="dxa"/>
            <w:gridSpan w:val="3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1849BD" w:rsidTr="00346393">
        <w:trPr>
          <w:cantSplit/>
          <w:trHeight w:val="615"/>
        </w:trPr>
        <w:tc>
          <w:tcPr>
            <w:tcW w:w="943" w:type="dxa"/>
            <w:vMerge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vAlign w:val="center"/>
          </w:tcPr>
          <w:p w:rsidR="001849BD" w:rsidRDefault="001849BD" w:rsidP="0034639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1849BD" w:rsidTr="00346393">
        <w:trPr>
          <w:cantSplit/>
          <w:trHeight w:val="608"/>
        </w:trPr>
        <w:tc>
          <w:tcPr>
            <w:tcW w:w="943" w:type="dxa"/>
            <w:vMerge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3449" w:type="dxa"/>
            <w:gridSpan w:val="2"/>
            <w:vAlign w:val="center"/>
          </w:tcPr>
          <w:p w:rsidR="001849BD" w:rsidRDefault="001849BD" w:rsidP="00346393">
            <w:pPr>
              <w:jc w:val="center"/>
            </w:pPr>
          </w:p>
        </w:tc>
      </w:tr>
      <w:tr w:rsidR="001849BD" w:rsidTr="00346393">
        <w:trPr>
          <w:cantSplit/>
          <w:trHeight w:val="602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1849BD" w:rsidRDefault="001849BD" w:rsidP="00346393"/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</w:tr>
      <w:tr w:rsidR="001849BD" w:rsidTr="00346393">
        <w:trPr>
          <w:cantSplit/>
          <w:trHeight w:val="542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1849BD" w:rsidRDefault="001849BD" w:rsidP="00346393"/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:rsidR="001849BD" w:rsidRDefault="001849BD" w:rsidP="00346393">
            <w:pPr>
              <w:jc w:val="center"/>
            </w:pPr>
          </w:p>
        </w:tc>
      </w:tr>
      <w:tr w:rsidR="001849BD" w:rsidTr="00346393">
        <w:trPr>
          <w:cantSplit/>
          <w:trHeight w:val="326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  <w:r>
              <w:rPr>
                <w:rFonts w:hint="eastAsia"/>
                <w:sz w:val="24"/>
              </w:rPr>
              <w:t>资格审查情况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</w:p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 w:rsidR="001849BD" w:rsidRDefault="001849BD" w:rsidP="00346393"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849BD" w:rsidRDefault="001849BD" w:rsidP="001849BD">
      <w:pPr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p w:rsidR="00AB5152" w:rsidRPr="001849BD" w:rsidRDefault="00AB5152"/>
    <w:sectPr w:rsidR="00AB5152" w:rsidRPr="001849BD" w:rsidSect="006F6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6C" w:rsidRDefault="0007276C" w:rsidP="001849BD">
      <w:r>
        <w:separator/>
      </w:r>
    </w:p>
  </w:endnote>
  <w:endnote w:type="continuationSeparator" w:id="1">
    <w:p w:rsidR="0007276C" w:rsidRDefault="0007276C" w:rsidP="00184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6C" w:rsidRDefault="0007276C" w:rsidP="001849BD">
      <w:r>
        <w:separator/>
      </w:r>
    </w:p>
  </w:footnote>
  <w:footnote w:type="continuationSeparator" w:id="1">
    <w:p w:rsidR="0007276C" w:rsidRDefault="0007276C" w:rsidP="001849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9BD"/>
    <w:rsid w:val="0007276C"/>
    <w:rsid w:val="001849BD"/>
    <w:rsid w:val="0023533C"/>
    <w:rsid w:val="006F627E"/>
    <w:rsid w:val="00AB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9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9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9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2021-03-25T07:46:00Z</dcterms:created>
  <dcterms:modified xsi:type="dcterms:W3CDTF">2021-03-25T07:46:00Z</dcterms:modified>
</cp:coreProperties>
</file>