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附件1</w:t>
      </w:r>
    </w:p>
    <w:p>
      <w:pPr>
        <w:ind w:firstLine="900" w:firstLineChars="25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台州山海国际旅行社有限公司招聘工作人员职位一览表</w:t>
      </w:r>
    </w:p>
    <w:tbl>
      <w:tblPr>
        <w:tblStyle w:val="3"/>
        <w:tblpPr w:leftFromText="180" w:rightFromText="180" w:vertAnchor="page" w:horzAnchor="page" w:tblpXSpec="center" w:tblpY="367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27"/>
        <w:gridCol w:w="851"/>
        <w:gridCol w:w="992"/>
        <w:gridCol w:w="992"/>
        <w:gridCol w:w="992"/>
        <w:gridCol w:w="853"/>
        <w:gridCol w:w="4395"/>
        <w:gridCol w:w="1131"/>
        <w:gridCol w:w="71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1" w:type="pct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u w:val="dotted" w:color="FFFFFF"/>
              </w:rPr>
              <w:t>序号</w:t>
            </w:r>
          </w:p>
        </w:tc>
        <w:tc>
          <w:tcPr>
            <w:tcW w:w="627" w:type="pct"/>
            <w:gridSpan w:val="2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u w:val="dotted" w:color="FFFFFF"/>
              </w:rPr>
              <w:t>招聘计划</w:t>
            </w:r>
          </w:p>
        </w:tc>
        <w:tc>
          <w:tcPr>
            <w:tcW w:w="2901" w:type="pct"/>
            <w:gridSpan w:val="5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u w:val="dotted" w:color="FFFFFF"/>
              </w:rPr>
              <w:t>资格条件</w:t>
            </w:r>
          </w:p>
        </w:tc>
        <w:tc>
          <w:tcPr>
            <w:tcW w:w="399" w:type="pct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u w:val="dotted" w:color="FFFFFF"/>
              </w:rPr>
              <w:t>用工性质</w:t>
            </w:r>
          </w:p>
        </w:tc>
        <w:tc>
          <w:tcPr>
            <w:tcW w:w="250" w:type="pct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u w:val="dotted" w:color="FFFFFF"/>
              </w:rPr>
              <w:t>工作地点</w:t>
            </w:r>
          </w:p>
        </w:tc>
        <w:tc>
          <w:tcPr>
            <w:tcW w:w="661" w:type="pct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u w:val="dotted" w:color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1" w:type="pct"/>
            <w:vMerge w:val="continue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27" w:type="pc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u w:val="dotted" w:color="FFFFFF"/>
              </w:rPr>
              <w:t>职位名称</w:t>
            </w:r>
          </w:p>
        </w:tc>
        <w:tc>
          <w:tcPr>
            <w:tcW w:w="300" w:type="pc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u w:val="dotted" w:color="FFFFFF"/>
              </w:rPr>
              <w:t>人数</w:t>
            </w:r>
          </w:p>
        </w:tc>
        <w:tc>
          <w:tcPr>
            <w:tcW w:w="350" w:type="pc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u w:val="dotted" w:color="FFFFFF"/>
              </w:rPr>
              <w:t>性别</w:t>
            </w:r>
          </w:p>
        </w:tc>
        <w:tc>
          <w:tcPr>
            <w:tcW w:w="350" w:type="pc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u w:val="dotted" w:color="FFFFFF"/>
              </w:rPr>
              <w:t>年龄</w:t>
            </w:r>
          </w:p>
        </w:tc>
        <w:tc>
          <w:tcPr>
            <w:tcW w:w="350" w:type="pc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u w:val="dotted" w:color="FFFFFF"/>
              </w:rPr>
              <w:t>学历</w:t>
            </w:r>
          </w:p>
        </w:tc>
        <w:tc>
          <w:tcPr>
            <w:tcW w:w="301" w:type="pc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u w:val="dotted" w:color="FFFFFF"/>
              </w:rPr>
              <w:t>专业</w:t>
            </w:r>
          </w:p>
        </w:tc>
        <w:tc>
          <w:tcPr>
            <w:tcW w:w="1550" w:type="pc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u w:val="dotted" w:color="FFFFFF"/>
              </w:rPr>
              <w:t>其他资格条件</w:t>
            </w:r>
          </w:p>
        </w:tc>
        <w:tc>
          <w:tcPr>
            <w:tcW w:w="399" w:type="pct"/>
            <w:vMerge w:val="continue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  <w:u w:val="dotted" w:color="FFFFFF"/>
              </w:rPr>
            </w:pPr>
          </w:p>
        </w:tc>
        <w:tc>
          <w:tcPr>
            <w:tcW w:w="250" w:type="pct"/>
            <w:vMerge w:val="continue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  <w:u w:val="dotted" w:color="FFFFFF"/>
              </w:rPr>
            </w:pPr>
          </w:p>
        </w:tc>
        <w:tc>
          <w:tcPr>
            <w:tcW w:w="661" w:type="pct"/>
            <w:vMerge w:val="continue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  <w:u w:val="dotted" w:color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61" w:type="pc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销售部</w:t>
            </w:r>
          </w:p>
        </w:tc>
        <w:tc>
          <w:tcPr>
            <w:tcW w:w="30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</w:t>
            </w:r>
          </w:p>
        </w:tc>
        <w:tc>
          <w:tcPr>
            <w:tcW w:w="35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不限</w:t>
            </w:r>
          </w:p>
        </w:tc>
        <w:tc>
          <w:tcPr>
            <w:tcW w:w="35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4</w:t>
            </w:r>
            <w:r>
              <w:rPr>
                <w:rFonts w:ascii="仿宋_GB2312" w:hAnsi="仿宋_GB2312" w:cs="仿宋_GB2312"/>
                <w:sz w:val="24"/>
              </w:rPr>
              <w:t>0</w:t>
            </w:r>
            <w:r>
              <w:rPr>
                <w:rFonts w:hint="eastAsia" w:ascii="仿宋_GB2312" w:hAnsi="仿宋_GB2312" w:cs="仿宋_GB2312"/>
                <w:sz w:val="24"/>
              </w:rPr>
              <w:t>周岁以下</w:t>
            </w:r>
          </w:p>
        </w:tc>
        <w:tc>
          <w:tcPr>
            <w:tcW w:w="35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大专及以上</w:t>
            </w:r>
          </w:p>
        </w:tc>
        <w:tc>
          <w:tcPr>
            <w:tcW w:w="301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不限</w:t>
            </w:r>
          </w:p>
        </w:tc>
        <w:tc>
          <w:tcPr>
            <w:tcW w:w="1550" w:type="pct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1、活泼乐观、乐于从事销售行业，热爱旅游行业；</w:t>
            </w:r>
          </w:p>
          <w:p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2、有旅行社销售经验或其他商务、会展公司销售经验者优先考虑；</w:t>
            </w:r>
          </w:p>
          <w:p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、熟悉旅行社业务运营、有客户资源积累者适当放宽年龄要求。</w:t>
            </w:r>
          </w:p>
        </w:tc>
        <w:tc>
          <w:tcPr>
            <w:tcW w:w="399" w:type="pct"/>
            <w:vMerge w:val="restart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合同工（市场化薪酬）</w:t>
            </w: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椒江</w:t>
            </w: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61" w:type="pc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策划部</w:t>
            </w:r>
          </w:p>
        </w:tc>
        <w:tc>
          <w:tcPr>
            <w:tcW w:w="30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</w:t>
            </w:r>
          </w:p>
        </w:tc>
        <w:tc>
          <w:tcPr>
            <w:tcW w:w="35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不限</w:t>
            </w:r>
          </w:p>
        </w:tc>
        <w:tc>
          <w:tcPr>
            <w:tcW w:w="35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35周岁以下</w:t>
            </w:r>
          </w:p>
        </w:tc>
        <w:tc>
          <w:tcPr>
            <w:tcW w:w="35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大专及以上</w:t>
            </w:r>
          </w:p>
        </w:tc>
        <w:tc>
          <w:tcPr>
            <w:tcW w:w="301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不限</w:t>
            </w:r>
          </w:p>
        </w:tc>
        <w:tc>
          <w:tcPr>
            <w:tcW w:w="1550" w:type="pct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1、优秀的文字描述能力，熟悉网站、公众号等新媒体宣传文章撰写；</w:t>
            </w:r>
          </w:p>
          <w:p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2、两年及以上文案策划经验，能独立完成策划方案；</w:t>
            </w:r>
          </w:p>
          <w:p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3、具备创新思维，熟练掌握office办公软件，ps、a</w:t>
            </w:r>
            <w:r>
              <w:rPr>
                <w:rFonts w:ascii="仿宋_GB2312" w:hAnsi="仿宋_GB2312" w:cs="仿宋_GB2312"/>
                <w:sz w:val="24"/>
              </w:rPr>
              <w:t>i</w:t>
            </w:r>
            <w:r>
              <w:rPr>
                <w:rFonts w:hint="eastAsia" w:ascii="仿宋_GB2312" w:hAnsi="仿宋_GB2312" w:cs="仿宋_GB2312"/>
                <w:sz w:val="24"/>
              </w:rPr>
              <w:t>等相关平面设计软件；</w:t>
            </w:r>
          </w:p>
          <w:p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4</w:t>
            </w:r>
            <w:r>
              <w:rPr>
                <w:rFonts w:hint="eastAsia" w:ascii="仿宋_GB2312" w:hAnsi="仿宋_GB2312" w:cs="仿宋_GB2312"/>
                <w:sz w:val="24"/>
              </w:rPr>
              <w:t>、具有旅游线路、产品策划经验者优先；</w:t>
            </w:r>
          </w:p>
        </w:tc>
        <w:tc>
          <w:tcPr>
            <w:tcW w:w="399" w:type="pct"/>
            <w:vMerge w:val="continue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椒江</w:t>
            </w:r>
          </w:p>
        </w:tc>
        <w:tc>
          <w:tcPr>
            <w:tcW w:w="661" w:type="pct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1</w:t>
            </w:r>
            <w:r>
              <w:rPr>
                <w:rFonts w:hint="eastAsia" w:ascii="仿宋_GB2312" w:hAnsi="仿宋_GB2312" w:cs="仿宋_GB2312"/>
                <w:sz w:val="24"/>
              </w:rPr>
              <w:t>、报名需递交设计案例作品；</w:t>
            </w:r>
          </w:p>
          <w:p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2、面试环节包含现场专业技能测试。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61" w:type="pc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3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导游部</w:t>
            </w:r>
          </w:p>
        </w:tc>
        <w:tc>
          <w:tcPr>
            <w:tcW w:w="30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</w:t>
            </w:r>
          </w:p>
        </w:tc>
        <w:tc>
          <w:tcPr>
            <w:tcW w:w="35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不限</w:t>
            </w:r>
          </w:p>
        </w:tc>
        <w:tc>
          <w:tcPr>
            <w:tcW w:w="35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3</w:t>
            </w:r>
            <w:r>
              <w:rPr>
                <w:rFonts w:ascii="仿宋_GB2312" w:hAnsi="仿宋_GB2312" w:cs="仿宋_GB2312"/>
                <w:sz w:val="24"/>
              </w:rPr>
              <w:t>5</w:t>
            </w:r>
            <w:r>
              <w:rPr>
                <w:rFonts w:hint="eastAsia" w:ascii="仿宋_GB2312" w:hAnsi="仿宋_GB2312" w:cs="仿宋_GB2312"/>
                <w:sz w:val="24"/>
              </w:rPr>
              <w:t>周岁以下</w:t>
            </w:r>
          </w:p>
        </w:tc>
        <w:tc>
          <w:tcPr>
            <w:tcW w:w="350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中专及以上</w:t>
            </w:r>
          </w:p>
        </w:tc>
        <w:tc>
          <w:tcPr>
            <w:tcW w:w="301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不限</w:t>
            </w:r>
          </w:p>
        </w:tc>
        <w:tc>
          <w:tcPr>
            <w:tcW w:w="1550" w:type="pct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1、持有导游证，持有外语导游证优先考虑；</w:t>
            </w:r>
          </w:p>
          <w:p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</w:rPr>
              <w:t>、形象气质佳、普通话标准，活泼乐观、善于沟通；</w:t>
            </w:r>
          </w:p>
          <w:p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3</w:t>
            </w:r>
            <w:r>
              <w:rPr>
                <w:rFonts w:hint="eastAsia" w:ascii="仿宋_GB2312" w:hAnsi="仿宋_GB2312" w:cs="仿宋_GB2312"/>
                <w:sz w:val="24"/>
              </w:rPr>
              <w:t>、具备良好的讲解技能、亲和力较好、工作责任心强；</w:t>
            </w:r>
          </w:p>
          <w:p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4</w:t>
            </w:r>
            <w:r>
              <w:rPr>
                <w:rFonts w:hint="eastAsia" w:ascii="仿宋_GB2312" w:hAnsi="仿宋_GB2312" w:cs="仿宋_GB2312"/>
                <w:sz w:val="24"/>
              </w:rPr>
              <w:t>、一年以上导游或者其他讲解类相关工作经验优先；</w:t>
            </w:r>
          </w:p>
          <w:p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5</w:t>
            </w:r>
            <w:r>
              <w:rPr>
                <w:rFonts w:hint="eastAsia" w:ascii="仿宋_GB2312" w:hAnsi="仿宋_GB2312" w:cs="仿宋_GB2312"/>
                <w:sz w:val="24"/>
              </w:rPr>
              <w:t>、旅游管理、播音、主持等相关专业优先；</w:t>
            </w:r>
          </w:p>
        </w:tc>
        <w:tc>
          <w:tcPr>
            <w:tcW w:w="399" w:type="pct"/>
            <w:vMerge w:val="continue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50" w:type="pc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三门</w:t>
            </w:r>
          </w:p>
        </w:tc>
        <w:tc>
          <w:tcPr>
            <w:tcW w:w="661" w:type="pct"/>
            <w:vAlign w:val="center"/>
          </w:tcPr>
          <w:p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工作职责包含：1、大孚易恬园项目讲解；2、三门门市业务拓展及地接。</w:t>
            </w:r>
          </w:p>
        </w:tc>
      </w:tr>
    </w:tbl>
    <w:p>
      <w:pPr>
        <w:widowControl/>
        <w:shd w:val="clear" w:color="auto" w:fill="FFFFFF"/>
        <w:spacing w:before="225"/>
        <w:jc w:val="left"/>
        <w:rPr>
          <w:rFonts w:ascii="仿宋" w:hAnsi="仿宋" w:eastAsia="仿宋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43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847B8"/>
    <w:rsid w:val="221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2021-03-15T06:55:00Z</dcterms:created>
  <dc:creator>Administrator</dc:creator>
  <cp:lastModifiedBy>Administrator</cp:lastModifiedBy>
  <dcterms:modified xsi:type="dcterms:W3CDTF">2021-03-15T06:55:41Z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