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新县机关事务中心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公开招聘</w:t>
      </w:r>
    </w:p>
    <w:p>
      <w:pPr>
        <w:spacing w:line="640" w:lineRule="exact"/>
        <w:jc w:val="center"/>
        <w:rPr>
          <w:rFonts w:ascii="方正小标宋_GBK" w:hAnsi="黑体" w:eastAsia="方正小标宋_GBK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</w:t>
      </w:r>
      <w:r>
        <w:rPr>
          <w:rFonts w:hint="eastAsia" w:ascii="宋体" w:hAnsi="宋体" w:eastAsia="宋体" w:cs="宋体"/>
          <w:b/>
          <w:bCs w:val="0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（岗位）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报名表</w:t>
      </w:r>
    </w:p>
    <w:tbl>
      <w:tblPr>
        <w:tblStyle w:val="2"/>
        <w:tblW w:w="5339" w:type="pct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5"/>
        <w:gridCol w:w="1049"/>
        <w:gridCol w:w="191"/>
        <w:gridCol w:w="1007"/>
        <w:gridCol w:w="20"/>
        <w:gridCol w:w="881"/>
        <w:gridCol w:w="304"/>
        <w:gridCol w:w="24"/>
        <w:gridCol w:w="595"/>
        <w:gridCol w:w="719"/>
        <w:gridCol w:w="1218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695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   岁)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pct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ind w:right="321" w:rightChars="15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照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695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695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48" w:type="pct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391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20" w:type="pct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4435" w:type="pct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910" w:type="pct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35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89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564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35" w:type="pct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atLeast"/>
        </w:trPr>
        <w:tc>
          <w:tcPr>
            <w:tcW w:w="564" w:type="pc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435" w:type="pct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578" w:type="pct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庭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8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78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48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  <w:tc>
          <w:tcPr>
            <w:tcW w:w="2184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578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是否同意调剂岗位</w:t>
            </w:r>
          </w:p>
        </w:tc>
        <w:tc>
          <w:tcPr>
            <w:tcW w:w="4421" w:type="pct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578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应聘者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4421" w:type="pct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本报名表所填内容正确无误，所提交的信息真实有效，如有虚假，本人愿承担由此产生的一切后果。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应聘者签名：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           年  月   日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578" w:type="pct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421" w:type="pct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　　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审核人(签名)：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　　　　　　　　　　　　　　　　               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61A63"/>
    <w:rsid w:val="1DD82937"/>
    <w:rsid w:val="35F53B49"/>
    <w:rsid w:val="36461A63"/>
    <w:rsid w:val="5B0A18EE"/>
    <w:rsid w:val="6E8B4588"/>
    <w:rsid w:val="74B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2020-10-16T02:39:00Z</dcterms:created>
  <dc:creator>Administrator</dc:creator>
  <cp:lastModifiedBy>机关事务局</cp:lastModifiedBy>
  <cp:lastPrinted>2021-02-09T02:17:49Z</cp:lastPrinted>
  <dcterms:modified xsi:type="dcterms:W3CDTF">2021-02-09T02:18:17Z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