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附件2: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重庆市巴南区农业农村委员会公开招聘非在编工作人员报名表</w:t>
      </w:r>
    </w:p>
    <w:p>
      <w:pPr>
        <w:rPr>
          <w:rFonts w:hint="eastAsia" w:ascii="仿宋_GB2312"/>
          <w:sz w:val="22"/>
        </w:rPr>
      </w:pPr>
    </w:p>
    <w:p>
      <w:pPr>
        <w:rPr>
          <w:rFonts w:ascii="仿宋_GB2312"/>
          <w:sz w:val="22"/>
        </w:rPr>
      </w:pPr>
      <w:r>
        <w:rPr>
          <w:rFonts w:hint="eastAsia" w:ascii="仿宋_GB2312"/>
          <w:sz w:val="22"/>
        </w:rPr>
        <w:t>招聘单位：</w:t>
      </w:r>
      <w:r>
        <w:rPr>
          <w:rFonts w:ascii="仿宋_GB2312"/>
          <w:sz w:val="22"/>
        </w:rPr>
        <w:tab/>
      </w:r>
      <w:r>
        <w:rPr>
          <w:rFonts w:hint="eastAsia" w:ascii="仿宋_GB2312"/>
          <w:sz w:val="22"/>
        </w:rPr>
        <w:t xml:space="preserve">                   招聘岗位：                 岗位序号： </w:t>
      </w:r>
    </w:p>
    <w:tbl>
      <w:tblPr>
        <w:tblStyle w:val="2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77"/>
        <w:gridCol w:w="709"/>
        <w:gridCol w:w="709"/>
        <w:gridCol w:w="142"/>
        <w:gridCol w:w="992"/>
        <w:gridCol w:w="280"/>
        <w:gridCol w:w="570"/>
        <w:gridCol w:w="986"/>
        <w:gridCol w:w="139"/>
        <w:gridCol w:w="717"/>
        <w:gridCol w:w="710"/>
        <w:gridCol w:w="149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姓名</w:t>
            </w: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出生年月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年龄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民族</w:t>
            </w: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身份证号</w:t>
            </w:r>
          </w:p>
        </w:tc>
        <w:tc>
          <w:tcPr>
            <w:tcW w:w="270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</w:t>
            </w: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学历类别</w:t>
            </w:r>
          </w:p>
        </w:tc>
        <w:tc>
          <w:tcPr>
            <w:tcW w:w="270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868" w:type="dxa"/>
            <w:gridSpan w:val="3"/>
            <w:noWrap w:val="0"/>
            <w:vAlign w:val="center"/>
          </w:tcPr>
          <w:p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毕业时间及院校</w:t>
            </w:r>
          </w:p>
        </w:tc>
        <w:tc>
          <w:tcPr>
            <w:tcW w:w="3818" w:type="dxa"/>
            <w:gridSpan w:val="7"/>
            <w:noWrap w:val="0"/>
            <w:vAlign w:val="center"/>
          </w:tcPr>
          <w:p>
            <w:pPr>
              <w:rPr>
                <w:rFonts w:ascii="仿宋_GB2312"/>
                <w:sz w:val="22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职称、执业资格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联系电话（手机）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工作经历及获奖情况</w:t>
            </w:r>
          </w:p>
        </w:tc>
        <w:tc>
          <w:tcPr>
            <w:tcW w:w="7739" w:type="dxa"/>
            <w:gridSpan w:val="1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Ansi="宋体"/>
              </w:rPr>
              <w:t>家庭成员</w:t>
            </w:r>
          </w:p>
          <w:p>
            <w:pPr>
              <w:spacing w:line="4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Ansi="宋体"/>
              </w:rPr>
              <w:t>和主要社会关系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关系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113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sz w:val="22"/>
              </w:rPr>
            </w:pPr>
            <w:r>
              <w:rPr>
                <w:rFonts w:hAnsi="宋体"/>
                <w:b/>
                <w:kern w:val="0"/>
                <w:szCs w:val="21"/>
              </w:rPr>
              <w:t>最近</w:t>
            </w:r>
            <w:r>
              <w:rPr>
                <w:b/>
                <w:kern w:val="0"/>
                <w:szCs w:val="21"/>
              </w:rPr>
              <w:t>14</w:t>
            </w:r>
            <w:r>
              <w:rPr>
                <w:rFonts w:hAnsi="宋体"/>
                <w:b/>
                <w:kern w:val="0"/>
                <w:szCs w:val="21"/>
              </w:rPr>
              <w:t>天有无离渝旅居史，或与在渝新冠肺炎确诊病例有无接触史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after="156" w:afterLines="50"/>
              <w:jc w:val="left"/>
              <w:rPr>
                <w:rFonts w:ascii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898" w:type="dxa"/>
            <w:gridSpan w:val="14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left"/>
            </w:pPr>
            <w:r>
              <w:rPr>
                <w:rFonts w:hAnsi="宋体"/>
              </w:rPr>
              <w:t>以上信息填写真实有效。如发现不实，愿意承担相应后果和相关责任。</w:t>
            </w:r>
            <w:r>
              <w:t xml:space="preserve">                      </w:t>
            </w:r>
          </w:p>
          <w:p>
            <w:pPr>
              <w:spacing w:line="400" w:lineRule="exact"/>
              <w:ind w:right="840" w:firstLine="6405" w:firstLineChars="3050"/>
            </w:pPr>
            <w:r>
              <w:rPr>
                <w:rFonts w:hAnsi="宋体"/>
              </w:rPr>
              <w:t>本人签名：</w:t>
            </w:r>
          </w:p>
          <w:p>
            <w:pPr>
              <w:spacing w:line="400" w:lineRule="exact"/>
              <w:ind w:firstLine="4095" w:firstLineChars="1950"/>
              <w:rPr>
                <w:rFonts w:ascii="仿宋_GB2312"/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Ansi="宋体"/>
              </w:rPr>
              <w:t>年　　月　　</w:t>
            </w:r>
            <w:r>
              <w:rPr>
                <w:rFonts w:hint="eastAsia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Ansi="宋体"/>
              </w:rPr>
              <w:t>资格审查初审意见</w:t>
            </w:r>
          </w:p>
          <w:p>
            <w:pPr>
              <w:jc w:val="center"/>
            </w:pP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资格审查复审意见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F0151"/>
    <w:rsid w:val="075F0151"/>
    <w:rsid w:val="569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2021-02-19T06:05:00Z</dcterms:created>
  <dc:creator>Emotiona。</dc:creator>
  <cp:lastModifiedBy>Emotiona。</cp:lastModifiedBy>
  <dcterms:modified xsi:type="dcterms:W3CDTF">2021-02-19T06:06:19Z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