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1020"/>
        <w:jc w:val="both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1：</w:t>
      </w:r>
      <w:bookmarkStart w:id="0" w:name="_GoBack"/>
      <w:r>
        <w:rPr>
          <w:rFonts w:hint="eastAsia" w:ascii="黑体" w:hAnsi="黑体" w:eastAsia="黑体" w:cs="黑体"/>
          <w:b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黑体"/>
          <w:b/>
          <w:sz w:val="30"/>
          <w:szCs w:val="30"/>
        </w:rPr>
        <w:t>年许昌市文化投资有限责任公司招聘员工报名表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20"/>
        <w:gridCol w:w="1049"/>
        <w:gridCol w:w="936"/>
        <w:gridCol w:w="1698"/>
        <w:gridCol w:w="1498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6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6601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家庭住址或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  <w:tc>
          <w:tcPr>
            <w:tcW w:w="797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797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手机：   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</w:t>
            </w: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87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及毕业院校</w:t>
            </w:r>
          </w:p>
        </w:tc>
        <w:tc>
          <w:tcPr>
            <w:tcW w:w="797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87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  长</w:t>
            </w:r>
          </w:p>
        </w:tc>
        <w:tc>
          <w:tcPr>
            <w:tcW w:w="287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797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附个人简历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诚信承诺书</w:t>
            </w:r>
          </w:p>
        </w:tc>
        <w:tc>
          <w:tcPr>
            <w:tcW w:w="7978" w:type="dxa"/>
            <w:gridSpan w:val="6"/>
            <w:noWrap w:val="0"/>
            <w:vAlign w:val="top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000" w:firstLineChars="12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报名人签字:            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978" w:type="dxa"/>
            <w:gridSpan w:val="6"/>
            <w:noWrap w:val="0"/>
            <w:vAlign w:val="top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审核人签字:            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797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1、本表一式2份，由报考者本人用黑色笔如实填写，字迹要清晰、工整；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2、工作时间超过10年的，只填写工作经历；未满10年的，从高中填起。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Arial"/>
          <w:bCs/>
          <w:kern w:val="0"/>
          <w:sz w:val="24"/>
          <w:lang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7" w:right="1020" w:bottom="1115" w:left="1456" w:header="567" w:footer="567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079"/>
        <w:tab w:val="center" w:pos="5296"/>
      </w:tabs>
      <w:rPr>
        <w:rFonts w:hint="eastAsia"/>
      </w:rPr>
    </w:pPr>
    <w:r>
      <w:rPr>
        <w:rFonts w:hint="eastAsia"/>
      </w:rPr>
      <w:t>地址：许昌市八一路东段广电大厦18楼    邮编:461000      电话：0374--2969692</w:t>
    </w:r>
  </w:p>
  <w:p>
    <w:pPr>
      <w:pStyle w:val="2"/>
      <w:ind w:firstLine="4590" w:firstLineChars="2550"/>
      <w:jc w:val="right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- 6 -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  <w:jc w:val="both"/>
      <w:rPr>
        <w:rFonts w:hint="eastAsia"/>
      </w:rPr>
    </w:pPr>
    <w:r>
      <w:rPr>
        <w:rFonts w:hint="eastAsia"/>
        <w:sz w:val="28"/>
        <w:szCs w:val="28"/>
      </w:rPr>
      <w:drawing>
        <wp:inline distT="0" distB="0" distL="114300" distR="114300">
          <wp:extent cx="318135" cy="332105"/>
          <wp:effectExtent l="0" t="0" r="5715" b="10795"/>
          <wp:docPr id="1" name="图片 1" descr="公司LOGO_副本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_副本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13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drawing>
        <wp:inline distT="0" distB="0" distL="114300" distR="114300">
          <wp:extent cx="2153920" cy="465455"/>
          <wp:effectExtent l="0" t="0" r="17780" b="10795"/>
          <wp:docPr id="2" name="图片 2" descr="C:\Users\Administrator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图片1.png图片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39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>
      <w:rPr>
        <w:rFonts w:hint="eastAsia"/>
        <w:sz w:val="24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6169"/>
    <w:rsid w:val="1D17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2021-01-25T07:46:00Z</dcterms:created>
  <dc:creator>夏雨</dc:creator>
  <cp:lastModifiedBy>夏雨</cp:lastModifiedBy>
  <dcterms:modified xsi:type="dcterms:W3CDTF">2021-01-25T07:46:59Z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