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rPr>
          <w:rFonts w:hint="eastAsia" w:ascii="宋体"/>
          <w:color w:val="auto"/>
          <w:szCs w:val="32"/>
        </w:rPr>
      </w:pPr>
      <w:r>
        <w:rPr>
          <w:rFonts w:hint="eastAsia" w:ascii="宋体" w:eastAsia="黑体" w:cs="黑体"/>
          <w:color w:val="auto"/>
          <w:szCs w:val="32"/>
        </w:rPr>
        <w:t>附件1</w:t>
      </w: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宋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宋体" w:eastAsia="方正小标宋简体" w:cs="方正小标宋简体"/>
          <w:bCs/>
          <w:color w:val="auto"/>
          <w:sz w:val="44"/>
          <w:szCs w:val="44"/>
        </w:rPr>
        <w:t>济源示范区2021年招聘优秀毕业生和免费师范毕业生岗位设置一览表</w:t>
      </w:r>
    </w:p>
    <w:tbl>
      <w:tblPr>
        <w:tblStyle w:val="3"/>
        <w:tblpPr w:leftFromText="180" w:rightFromText="180" w:vertAnchor="text" w:horzAnchor="margin" w:tblpXSpec="center" w:tblpY="9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567"/>
        <w:gridCol w:w="1567"/>
        <w:gridCol w:w="1567"/>
        <w:gridCol w:w="1569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宋体" w:cs="宋体"/>
                <w:color w:val="auto"/>
                <w:szCs w:val="32"/>
              </w:rPr>
            </w:pPr>
            <w:r>
              <w:rPr>
                <w:rFonts w:hint="eastAsia" w:ascii="宋体" w:eastAsia="宋体" w:cs="宋体"/>
                <w:color w:val="auto"/>
                <w:szCs w:val="32"/>
              </w:rPr>
              <w:t>岗位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eastAsia="宋体" w:cs="宋体"/>
                <w:color w:val="auto"/>
                <w:szCs w:val="32"/>
              </w:rPr>
            </w:pPr>
            <w:r>
              <w:rPr>
                <w:rFonts w:hint="eastAsia" w:ascii="宋体" w:eastAsia="宋体" w:cs="宋体"/>
                <w:color w:val="auto"/>
                <w:szCs w:val="32"/>
              </w:rPr>
              <w:t>学科</w:t>
            </w:r>
          </w:p>
        </w:tc>
        <w:tc>
          <w:tcPr>
            <w:tcW w:w="6270" w:type="dxa"/>
            <w:gridSpan w:val="4"/>
            <w:noWrap w:val="0"/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宋体" w:cs="宋体"/>
                <w:color w:val="auto"/>
              </w:rPr>
            </w:pPr>
            <w:r>
              <w:rPr>
                <w:rFonts w:hint="eastAsia" w:ascii="宋体" w:eastAsia="宋体" w:cs="宋体"/>
                <w:color w:val="auto"/>
              </w:rPr>
              <w:t>岗位学段</w:t>
            </w:r>
          </w:p>
        </w:tc>
        <w:tc>
          <w:tcPr>
            <w:tcW w:w="1845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宋体" w:cs="宋体"/>
                <w:color w:val="auto"/>
                <w:szCs w:val="32"/>
              </w:rPr>
            </w:pPr>
            <w:r>
              <w:rPr>
                <w:rFonts w:hint="eastAsia" w:ascii="宋体" w:eastAsia="宋体" w:cs="宋体"/>
                <w:color w:val="auto"/>
                <w:szCs w:val="32"/>
              </w:rPr>
              <w:t>学历、专业及资格要求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宋体" w:cs="宋体"/>
                <w:color w:val="auto"/>
                <w:szCs w:val="32"/>
              </w:rPr>
            </w:pPr>
            <w:r>
              <w:rPr>
                <w:rFonts w:hint="eastAsia" w:ascii="宋体" w:eastAsia="宋体" w:cs="宋体"/>
                <w:color w:val="auto"/>
                <w:szCs w:val="32"/>
              </w:rPr>
              <w:t>市直高中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宋体" w:cs="宋体"/>
                <w:color w:val="auto"/>
                <w:szCs w:val="32"/>
              </w:rPr>
            </w:pPr>
            <w:r>
              <w:rPr>
                <w:rFonts w:hint="eastAsia" w:ascii="宋体" w:eastAsia="宋体" w:cs="宋体"/>
                <w:color w:val="auto"/>
                <w:szCs w:val="32"/>
              </w:rPr>
              <w:t>城区初中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宋体" w:cs="宋体"/>
                <w:color w:val="auto"/>
                <w:szCs w:val="32"/>
              </w:rPr>
            </w:pPr>
            <w:r>
              <w:rPr>
                <w:rFonts w:hint="eastAsia" w:ascii="宋体" w:eastAsia="宋体" w:cs="宋体"/>
                <w:color w:val="auto"/>
                <w:szCs w:val="32"/>
              </w:rPr>
              <w:t>城区小学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宋体" w:cs="宋体"/>
                <w:color w:val="auto"/>
                <w:szCs w:val="32"/>
              </w:rPr>
            </w:pPr>
            <w:r>
              <w:rPr>
                <w:rFonts w:hint="eastAsia" w:ascii="宋体" w:eastAsia="宋体" w:cs="宋体"/>
                <w:color w:val="auto"/>
                <w:szCs w:val="32"/>
              </w:rPr>
              <w:t>平原初中</w:t>
            </w: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szCs w:val="32"/>
              </w:rPr>
              <w:t>语文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  <w:t>3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宋体" w:eastAsia="仿宋"/>
                <w:color w:val="auto"/>
              </w:rPr>
              <w:t>3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  <w:t>4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  <w:t>3</w:t>
            </w:r>
          </w:p>
        </w:tc>
        <w:tc>
          <w:tcPr>
            <w:tcW w:w="184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cs="宋体"/>
                <w:color w:val="auto"/>
                <w:sz w:val="32"/>
                <w:szCs w:val="32"/>
              </w:rPr>
              <w:t>本科及以上学历、专业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cs="宋体"/>
                <w:color w:val="auto"/>
                <w:sz w:val="32"/>
                <w:szCs w:val="32"/>
              </w:rPr>
              <w:t>相近或具有相应教师资格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szCs w:val="32"/>
              </w:rPr>
              <w:t>数学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  <w:t>3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  <w:r>
              <w:rPr>
                <w:rFonts w:hint="eastAsia" w:ascii="宋体" w:eastAsia="仿宋"/>
                <w:color w:val="auto"/>
              </w:rPr>
              <w:t>7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  <w:t>4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3</w:t>
            </w: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szCs w:val="32"/>
              </w:rPr>
              <w:t>英语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  <w:t>3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  <w:r>
              <w:rPr>
                <w:rFonts w:hint="eastAsia" w:ascii="宋体" w:eastAsia="仿宋"/>
                <w:color w:val="auto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3</w:t>
            </w: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szCs w:val="32"/>
              </w:rPr>
              <w:t>物理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  <w:t>2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ascii="宋体" w:eastAsia="仿宋"/>
                <w:color w:val="auto"/>
              </w:rPr>
              <w:t>2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1</w:t>
            </w: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szCs w:val="32"/>
              </w:rPr>
              <w:t>化学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 w:eastAsia="仿宋"/>
                <w:color w:val="auto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szCs w:val="32"/>
              </w:rPr>
              <w:t>生物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szCs w:val="32"/>
              </w:rPr>
              <w:t>政治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szCs w:val="32"/>
              </w:rPr>
              <w:t>历史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  <w:t>3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szCs w:val="32"/>
              </w:rPr>
              <w:t>地理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  <w:t>2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  <w:r>
              <w:rPr>
                <w:rFonts w:hint="eastAsia" w:ascii="宋体" w:eastAsia="仿宋"/>
                <w:color w:val="auto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szCs w:val="32"/>
              </w:rPr>
              <w:t>日语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  <w:t>2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eastAsia="仿宋"/>
                <w:color w:val="auto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szCs w:val="32"/>
              </w:rPr>
              <w:t>会计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color w:val="auto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szCs w:val="32"/>
              </w:rPr>
              <w:t>体育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仿宋" w:cs="仿宋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仿宋"/>
                <w:color w:val="auto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szCs w:val="32"/>
              </w:rPr>
              <w:t>音乐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仿宋" w:cs="仿宋"/>
                <w:color w:val="auto"/>
                <w:kern w:val="0"/>
                <w:szCs w:val="32"/>
                <w:lang w:bidi="ar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仿宋"/>
                <w:color w:val="auto"/>
              </w:rPr>
            </w:pPr>
            <w:r>
              <w:rPr>
                <w:rFonts w:hint="eastAsia" w:ascii="宋体" w:eastAsia="仿宋"/>
                <w:color w:val="auto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/>
                <w:color w:val="auto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szCs w:val="32"/>
              </w:rPr>
              <w:t>美术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eastAsia="仿宋"/>
                <w:color w:val="auto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color w:val="auto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color w:val="auto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2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szCs w:val="32"/>
              </w:rPr>
              <w:t>共计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szCs w:val="32"/>
              </w:rPr>
            </w:pPr>
            <w:r>
              <w:rPr>
                <w:rFonts w:hint="eastAsia" w:ascii="宋体" w:eastAsia="仿宋" w:cs="仿宋"/>
                <w:color w:val="auto"/>
                <w:szCs w:val="32"/>
              </w:rPr>
              <w:t>23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eastAsia="仿宋" w:cs="仿宋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  <w:t>19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</w:pPr>
            <w:r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  <w:t>8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10</w:t>
            </w: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仿宋" w:cs="仿宋"/>
                <w:color w:val="auto"/>
                <w:kern w:val="0"/>
                <w:szCs w:val="32"/>
                <w:lang w:bidi="ar"/>
              </w:rPr>
            </w:pPr>
          </w:p>
        </w:tc>
      </w:tr>
    </w:tbl>
    <w:p>
      <w:pPr>
        <w:widowControl/>
        <w:adjustRightInd w:val="0"/>
        <w:snapToGrid w:val="0"/>
        <w:spacing w:line="600" w:lineRule="exact"/>
        <w:rPr>
          <w:rFonts w:hint="eastAsia" w:ascii="宋体"/>
          <w:color w:val="auto"/>
          <w:spacing w:val="0"/>
        </w:rPr>
      </w:pPr>
      <w:r>
        <w:rPr>
          <w:rFonts w:hint="eastAsia" w:ascii="宋体"/>
          <w:color w:val="auto"/>
          <w:spacing w:val="0"/>
          <w:sz w:val="30"/>
          <w:szCs w:val="30"/>
        </w:rPr>
        <w:t>注：高中岗位均为省、市级示范性高中，初中岗位为城区学校和平原镇学校</w:t>
      </w:r>
      <w:r>
        <w:rPr>
          <w:rFonts w:hint="eastAsia" w:ascii="宋体"/>
          <w:color w:val="auto"/>
          <w:spacing w:val="0"/>
          <w:sz w:val="30"/>
          <w:szCs w:val="30"/>
          <w:lang w:eastAsia="zh-CN"/>
        </w:rPr>
        <w:t>，</w:t>
      </w:r>
      <w:r>
        <w:rPr>
          <w:rFonts w:hint="eastAsia" w:ascii="宋体"/>
          <w:color w:val="auto"/>
          <w:spacing w:val="0"/>
          <w:sz w:val="30"/>
          <w:szCs w:val="30"/>
        </w:rPr>
        <w:t>小学岗位为城区学校。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D668F"/>
    <w:rsid w:val="0E4E501E"/>
    <w:rsid w:val="103D668F"/>
    <w:rsid w:val="21C13EEC"/>
    <w:rsid w:val="29113411"/>
    <w:rsid w:val="29756AA4"/>
    <w:rsid w:val="2FAC57EA"/>
    <w:rsid w:val="5F832237"/>
    <w:rsid w:val="62A7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3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2021-01-14T01:22:00Z</dcterms:created>
  <dc:creator>Administrator</dc:creator>
  <cp:lastModifiedBy>Administrator</cp:lastModifiedBy>
  <dcterms:modified xsi:type="dcterms:W3CDTF">2021-01-14T09:32:49Z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