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52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招聘</w:t>
      </w:r>
      <w:r>
        <w:rPr>
          <w:rFonts w:ascii="Times New Roman" w:hAnsi="Times New Roman" w:eastAsia="方正小标宋简体"/>
          <w:sz w:val="44"/>
          <w:szCs w:val="44"/>
        </w:rPr>
        <w:t>岗位</w:t>
      </w:r>
      <w:r>
        <w:rPr>
          <w:rFonts w:hint="eastAsia" w:ascii="Times New Roman" w:hAnsi="Times New Roman" w:eastAsia="方正小标宋简体"/>
          <w:sz w:val="44"/>
          <w:szCs w:val="44"/>
        </w:rPr>
        <w:t>及要求</w:t>
      </w:r>
    </w:p>
    <w:p/>
    <w:p>
      <w:pPr>
        <w:pStyle w:val="7"/>
        <w:numPr>
          <w:ilvl w:val="0"/>
          <w:numId w:val="1"/>
        </w:numPr>
        <w:ind w:firstLineChars="0"/>
        <w:rPr>
          <w:rFonts w:ascii="微软雅黑" w:hAnsi="微软雅黑" w:eastAsia="微软雅黑" w:cs="宋体"/>
          <w:b/>
          <w:bCs/>
          <w:kern w:val="0"/>
        </w:rPr>
      </w:pPr>
      <w:r>
        <w:rPr>
          <w:rFonts w:hint="eastAsia" w:ascii="微软雅黑" w:hAnsi="微软雅黑" w:eastAsia="微软雅黑" w:cs="宋体"/>
          <w:b/>
          <w:bCs/>
          <w:kern w:val="0"/>
        </w:rPr>
        <w:t>岗位及要求:</w:t>
      </w:r>
    </w:p>
    <w:tbl>
      <w:tblPr>
        <w:tblStyle w:val="4"/>
        <w:tblpPr w:leftFromText="180" w:rightFromText="180" w:vertAnchor="text" w:horzAnchor="margin" w:tblpY="38"/>
        <w:tblW w:w="874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75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705" w:lineRule="atLeas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</w:rPr>
              <w:t>岗位名称</w:t>
            </w:r>
          </w:p>
        </w:tc>
        <w:tc>
          <w:tcPr>
            <w:tcW w:w="7547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705" w:lineRule="atLeast"/>
              <w:ind w:firstLine="465"/>
              <w:jc w:val="center"/>
              <w:rPr>
                <w:rFonts w:ascii="宋体" w:hAnsi="宋体" w:eastAsia="微软雅黑" w:cs="宋体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</w:rPr>
              <w:t>市场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8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705" w:lineRule="atLeas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</w:rPr>
              <w:t>招聘人数</w:t>
            </w:r>
          </w:p>
        </w:tc>
        <w:tc>
          <w:tcPr>
            <w:tcW w:w="754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705" w:lineRule="atLeast"/>
              <w:ind w:firstLine="465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微软雅黑" w:hAnsi="微软雅黑" w:eastAsia="微软雅黑" w:cs="宋体"/>
              </w:rPr>
              <w:t>1名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8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705" w:lineRule="atLeas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</w:rPr>
              <w:t>岗位主要职责</w:t>
            </w:r>
          </w:p>
        </w:tc>
        <w:tc>
          <w:tcPr>
            <w:tcW w:w="754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clear" w:color="auto" w:fill="FFFFFF"/>
              <w:rPr>
                <w:rFonts w:ascii="微软雅黑" w:hAnsi="微软雅黑" w:eastAsia="微软雅黑" w:cs="宋体"/>
              </w:rPr>
            </w:pPr>
            <w:r>
              <w:rPr>
                <w:rFonts w:hint="eastAsia" w:ascii="微软雅黑" w:hAnsi="微软雅黑" w:eastAsia="微软雅黑" w:cs="宋体"/>
              </w:rPr>
              <w:t>收集各类大众、集客市场信息，承接公司相关业务，维护客户关系，与行业建立良好合作；协助组织制订完整的业务方案并参与投标活动；完成合同签订；完成收款工作并协助各类合同归档；完成个人销售考核指标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</w:trPr>
        <w:tc>
          <w:tcPr>
            <w:tcW w:w="1198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705" w:lineRule="atLeas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</w:rPr>
              <w:t>任职要求</w:t>
            </w:r>
          </w:p>
        </w:tc>
        <w:tc>
          <w:tcPr>
            <w:tcW w:w="75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shd w:val="clear" w:color="auto" w:fill="FFFFFF"/>
              <w:rPr>
                <w:rFonts w:ascii="微软雅黑" w:hAnsi="微软雅黑" w:eastAsia="微软雅黑" w:cs="宋体"/>
                <w:kern w:val="0"/>
              </w:rPr>
            </w:pPr>
            <w:r>
              <w:rPr>
                <w:rFonts w:hint="eastAsia" w:ascii="微软雅黑" w:hAnsi="微软雅黑" w:eastAsia="微软雅黑" w:cs="宋体"/>
                <w:kern w:val="0"/>
              </w:rPr>
              <w:t>本科及以上学历；35周岁及以下，身体健康；具有良好的职业道德操守、较强的沟通表达能力、工作抗压能力强，有良好的业务推广能力，具有较强的的文字功底及活动组织策划能力；具备C1驾驶证，有相关市场营销、市场策划工作、工程业务销售经验者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198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705" w:lineRule="atLeast"/>
              <w:jc w:val="center"/>
              <w:rPr>
                <w:rFonts w:ascii="微软雅黑" w:hAnsi="微软雅黑" w:eastAsia="微软雅黑" w:cs="宋体"/>
                <w:b/>
                <w:bCs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</w:rPr>
              <w:t>待遇</w:t>
            </w:r>
          </w:p>
        </w:tc>
        <w:tc>
          <w:tcPr>
            <w:tcW w:w="754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shd w:val="clear" w:color="auto" w:fill="FFFFFF"/>
              <w:ind w:firstLine="480" w:firstLineChars="200"/>
              <w:rPr>
                <w:rFonts w:hint="eastAsia" w:ascii="微软雅黑" w:hAnsi="微软雅黑" w:eastAsia="微软雅黑" w:cs="宋体"/>
                <w:kern w:val="0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lang w:val="en-US" w:eastAsia="zh-CN"/>
              </w:rPr>
              <w:t>面议</w:t>
            </w:r>
          </w:p>
        </w:tc>
      </w:tr>
    </w:tbl>
    <w:p>
      <w:pPr>
        <w:pStyle w:val="7"/>
        <w:ind w:firstLineChars="0"/>
        <w:rPr>
          <w:rFonts w:ascii="微软雅黑" w:hAnsi="微软雅黑" w:eastAsia="微软雅黑" w:cs="宋体"/>
          <w:b/>
          <w:bCs/>
          <w:kern w:val="0"/>
        </w:rPr>
      </w:pPr>
    </w:p>
    <w:tbl>
      <w:tblPr>
        <w:tblStyle w:val="4"/>
        <w:tblpPr w:leftFromText="180" w:rightFromText="180" w:vertAnchor="text" w:horzAnchor="margin" w:tblpY="301"/>
        <w:tblW w:w="874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75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705" w:lineRule="atLeast"/>
              <w:jc w:val="center"/>
              <w:rPr>
                <w:rFonts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u w:val="none"/>
              </w:rPr>
              <w:t>岗位名称</w:t>
            </w:r>
          </w:p>
        </w:tc>
        <w:tc>
          <w:tcPr>
            <w:tcW w:w="7547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705" w:lineRule="atLeast"/>
              <w:ind w:firstLine="465"/>
              <w:jc w:val="center"/>
              <w:rPr>
                <w:rFonts w:ascii="宋体" w:hAnsi="宋体" w:eastAsia="微软雅黑" w:cs="宋体"/>
                <w:u w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u w:val="none"/>
              </w:rPr>
              <w:t>工程规划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198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705" w:lineRule="atLeast"/>
              <w:jc w:val="center"/>
              <w:rPr>
                <w:rFonts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u w:val="none"/>
              </w:rPr>
              <w:t>招聘人数</w:t>
            </w:r>
          </w:p>
        </w:tc>
        <w:tc>
          <w:tcPr>
            <w:tcW w:w="754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705" w:lineRule="atLeast"/>
              <w:ind w:firstLine="465"/>
              <w:jc w:val="center"/>
              <w:rPr>
                <w:rFonts w:ascii="微软雅黑" w:hAnsi="微软雅黑" w:eastAsia="微软雅黑" w:cs="宋体"/>
                <w:u w:val="none"/>
              </w:rPr>
            </w:pPr>
            <w:r>
              <w:rPr>
                <w:rFonts w:hint="eastAsia" w:ascii="微软雅黑" w:hAnsi="微软雅黑" w:eastAsia="微软雅黑" w:cs="宋体"/>
                <w:u w:val="none"/>
              </w:rPr>
              <w:t>1名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1198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705" w:lineRule="atLeast"/>
              <w:jc w:val="center"/>
              <w:rPr>
                <w:rFonts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u w:val="none"/>
              </w:rPr>
              <w:t>岗位主要职责</w:t>
            </w:r>
          </w:p>
        </w:tc>
        <w:tc>
          <w:tcPr>
            <w:tcW w:w="754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shd w:val="clear" w:color="auto" w:fill="FFFFFF"/>
              <w:rPr>
                <w:rFonts w:ascii="微软雅黑" w:hAnsi="微软雅黑" w:eastAsia="微软雅黑" w:cs="宋体"/>
                <w:kern w:val="0"/>
                <w:u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u w:val="none"/>
              </w:rPr>
              <w:t>参与公司各类工程项目的勘察、设计、预决算及建设方案的编制工作；按规范管理项目，有效控制项目的交付质量、工程进度和成本；负责工程项目实施协调，进行项目管理的指导与监督；按规范编写及整理项目过程文档、竣工资料文档等；参与重大项目保障等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198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705" w:lineRule="atLeast"/>
              <w:jc w:val="center"/>
              <w:rPr>
                <w:rFonts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u w:val="none"/>
              </w:rPr>
              <w:t>任职要求</w:t>
            </w:r>
          </w:p>
        </w:tc>
        <w:tc>
          <w:tcPr>
            <w:tcW w:w="75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705" w:lineRule="atLeast"/>
              <w:rPr>
                <w:rFonts w:ascii="微软雅黑" w:hAnsi="微软雅黑" w:eastAsia="微软雅黑" w:cs="宋体"/>
                <w:u w:val="none"/>
              </w:rPr>
            </w:pPr>
            <w:r>
              <w:rPr>
                <w:rFonts w:hint="eastAsia" w:ascii="微软雅黑" w:hAnsi="微软雅黑" w:eastAsia="微软雅黑" w:cs="宋体"/>
                <w:u w:val="none"/>
              </w:rPr>
              <w:t>全日制本科及以上学历；35周岁及以下，男性，身体健康；广播电视工程、通信工程、计算机工程、计算机自动化等相关工程类专业；肯吃苦，能适应加班，能独立从事户外勘察、设计数据采集等相关工作；具有较强的文字书写能力与人际交流协调能力；电脑操作能力强能掌握并熟练运用AutoCAD、通信概预算等软件；具备C1驾驶证，持有一级、二级通信广电类建造师、系统集成项目管理工程师等相关证书者优先。</w:t>
            </w:r>
          </w:p>
          <w:p>
            <w:pPr>
              <w:spacing w:line="705" w:lineRule="atLeast"/>
              <w:rPr>
                <w:rFonts w:ascii="微软雅黑" w:hAnsi="微软雅黑" w:eastAsia="微软雅黑" w:cs="宋体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198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705" w:lineRule="atLeast"/>
              <w:jc w:val="center"/>
              <w:rPr>
                <w:rFonts w:ascii="微软雅黑" w:hAnsi="微软雅黑" w:eastAsia="微软雅黑" w:cs="宋体"/>
                <w:b/>
                <w:bCs/>
                <w:u w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u w:val="none"/>
              </w:rPr>
              <w:t>待遇</w:t>
            </w:r>
          </w:p>
        </w:tc>
        <w:tc>
          <w:tcPr>
            <w:tcW w:w="754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705" w:lineRule="atLeast"/>
              <w:ind w:firstLine="480" w:firstLineChars="200"/>
              <w:rPr>
                <w:rFonts w:ascii="微软雅黑" w:hAnsi="微软雅黑" w:eastAsia="微软雅黑" w:cs="宋体"/>
                <w:u w:val="none"/>
              </w:rPr>
            </w:pPr>
            <w:r>
              <w:rPr>
                <w:rFonts w:hint="eastAsia" w:ascii="微软雅黑" w:hAnsi="微软雅黑" w:eastAsia="微软雅黑" w:cs="宋体"/>
                <w:u w:val="none"/>
                <w:lang w:val="en-US" w:eastAsia="zh-CN"/>
              </w:rPr>
              <w:t>面议</w:t>
            </w:r>
          </w:p>
        </w:tc>
      </w:tr>
    </w:tbl>
    <w:p>
      <w:pPr>
        <w:spacing w:line="705" w:lineRule="atLeast"/>
        <w:jc w:val="both"/>
        <w:rPr>
          <w:rFonts w:ascii="宋体" w:hAnsi="宋体" w:eastAsia="宋体" w:cs="宋体"/>
        </w:rPr>
      </w:pPr>
    </w:p>
    <w:tbl>
      <w:tblPr>
        <w:tblStyle w:val="4"/>
        <w:tblpPr w:leftFromText="180" w:rightFromText="180" w:vertAnchor="text" w:horzAnchor="margin" w:tblpY="362"/>
        <w:tblW w:w="874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75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705" w:lineRule="atLeas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</w:rPr>
              <w:t>岗位名称</w:t>
            </w:r>
          </w:p>
        </w:tc>
        <w:tc>
          <w:tcPr>
            <w:tcW w:w="7547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705" w:lineRule="atLeast"/>
              <w:ind w:firstLine="465"/>
              <w:jc w:val="center"/>
              <w:rPr>
                <w:rFonts w:ascii="宋体" w:hAnsi="宋体" w:eastAsia="微软雅黑" w:cs="宋体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</w:rPr>
              <w:t>网络技术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98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705" w:lineRule="atLeas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</w:rPr>
              <w:t>招聘人数</w:t>
            </w:r>
          </w:p>
        </w:tc>
        <w:tc>
          <w:tcPr>
            <w:tcW w:w="754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705" w:lineRule="atLeast"/>
              <w:ind w:firstLine="465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微软雅黑" w:hAnsi="微软雅黑" w:eastAsia="微软雅黑" w:cs="宋体"/>
              </w:rPr>
              <w:t>2名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8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705" w:lineRule="atLeas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</w:rPr>
              <w:t>岗位主要职责</w:t>
            </w:r>
          </w:p>
        </w:tc>
        <w:tc>
          <w:tcPr>
            <w:tcW w:w="754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shd w:val="clear" w:color="auto" w:fill="FFFFFF"/>
              <w:rPr>
                <w:rFonts w:ascii="微软雅黑" w:hAnsi="微软雅黑" w:eastAsia="微软雅黑" w:cs="宋体"/>
              </w:rPr>
            </w:pPr>
            <w:r>
              <w:rPr>
                <w:rFonts w:hint="eastAsia" w:ascii="微软雅黑" w:hAnsi="微软雅黑" w:eastAsia="微软雅黑" w:cs="宋体"/>
              </w:rPr>
              <w:t>参与各类网络系统、信息系统的方案制定、实施、日常运维、故障处理；做好技术值班、应急保障等工作。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1" w:hRule="atLeast"/>
        </w:trPr>
        <w:tc>
          <w:tcPr>
            <w:tcW w:w="1198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clear" w:color="auto" w:fill="FFFFFF"/>
              <w:rPr>
                <w:rFonts w:ascii="微软雅黑" w:hAnsi="微软雅黑" w:eastAsia="微软雅黑" w:cs="宋体"/>
              </w:rPr>
            </w:pPr>
            <w:r>
              <w:rPr>
                <w:rFonts w:hint="eastAsia" w:ascii="微软雅黑" w:hAnsi="微软雅黑" w:eastAsia="微软雅黑" w:cs="宋体"/>
              </w:rPr>
              <w:t>任职要求</w:t>
            </w:r>
          </w:p>
        </w:tc>
        <w:tc>
          <w:tcPr>
            <w:tcW w:w="754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clear" w:color="auto" w:fill="FFFFFF"/>
              <w:rPr>
                <w:rFonts w:ascii="微软雅黑" w:hAnsi="微软雅黑" w:eastAsia="微软雅黑" w:cs="宋体"/>
              </w:rPr>
            </w:pPr>
            <w:r>
              <w:rPr>
                <w:rFonts w:hint="eastAsia" w:ascii="微软雅黑" w:hAnsi="微软雅黑" w:eastAsia="微软雅黑" w:cs="宋体"/>
              </w:rPr>
              <w:t>全日制本科及以上学历；35周岁及以下，身体健康；男性，计算机、电子工程等相关专业；具备较强的责任心、良好的服务意识；具备较好的沟通能力、团队协作能和执行力；具备C1驾驶证。持有HCNP、网络工程师、信息安全工程师等相关证书且居住在镇海区内、主持或参与实施过相关项目者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705" w:lineRule="atLeast"/>
              <w:jc w:val="center"/>
              <w:rPr>
                <w:rFonts w:ascii="微软雅黑" w:hAnsi="微软雅黑" w:eastAsia="微软雅黑" w:cs="宋体"/>
                <w:b/>
                <w:bCs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</w:rPr>
              <w:t>待遇</w:t>
            </w:r>
          </w:p>
        </w:tc>
        <w:tc>
          <w:tcPr>
            <w:tcW w:w="7547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705" w:lineRule="atLeast"/>
              <w:ind w:firstLine="480" w:firstLineChars="200"/>
              <w:rPr>
                <w:rFonts w:ascii="微软雅黑" w:hAnsi="微软雅黑" w:eastAsia="微软雅黑" w:cs="宋体"/>
                <w:b/>
                <w:bCs/>
              </w:rPr>
            </w:pPr>
            <w:r>
              <w:rPr>
                <w:rFonts w:hint="eastAsia" w:ascii="微软雅黑" w:hAnsi="微软雅黑" w:eastAsia="微软雅黑" w:cs="宋体"/>
                <w:lang w:val="en-US" w:eastAsia="zh-CN"/>
              </w:rPr>
              <w:t>面议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705" w:lineRule="atLeas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</w:rPr>
              <w:t>岗位名称</w:t>
            </w:r>
          </w:p>
        </w:tc>
        <w:tc>
          <w:tcPr>
            <w:tcW w:w="7547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705" w:lineRule="atLeast"/>
              <w:ind w:firstLine="465"/>
              <w:jc w:val="center"/>
              <w:rPr>
                <w:rFonts w:ascii="宋体" w:hAnsi="宋体" w:eastAsia="微软雅黑" w:cs="宋体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</w:rPr>
              <w:t>外线运维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98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705" w:lineRule="atLeas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</w:rPr>
              <w:t>招聘人数</w:t>
            </w:r>
          </w:p>
        </w:tc>
        <w:tc>
          <w:tcPr>
            <w:tcW w:w="754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705" w:lineRule="atLeast"/>
              <w:ind w:firstLine="465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微软雅黑" w:hAnsi="微软雅黑" w:eastAsia="微软雅黑" w:cs="宋体"/>
              </w:rPr>
              <w:t>1名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8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705" w:lineRule="atLeas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</w:rPr>
              <w:t>岗位主要职责</w:t>
            </w:r>
          </w:p>
        </w:tc>
        <w:tc>
          <w:tcPr>
            <w:tcW w:w="754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shd w:val="clear" w:color="auto" w:fill="FFFFFF"/>
              <w:rPr>
                <w:rFonts w:ascii="微软雅黑" w:hAnsi="微软雅黑" w:eastAsia="微软雅黑" w:cs="宋体"/>
              </w:rPr>
            </w:pPr>
            <w:r>
              <w:rPr>
                <w:rFonts w:hint="eastAsia" w:ascii="微软雅黑" w:hAnsi="微软雅黑" w:eastAsia="微软雅黑" w:cs="宋体"/>
              </w:rPr>
              <w:t>参与各分公司所属区域电视、网络及智能化工程的安装、维护；做好值班、应急保障等工作。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1" w:hRule="atLeast"/>
        </w:trPr>
        <w:tc>
          <w:tcPr>
            <w:tcW w:w="1198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clear" w:color="auto" w:fill="FFFFFF"/>
              <w:rPr>
                <w:rFonts w:ascii="微软雅黑" w:hAnsi="微软雅黑" w:eastAsia="微软雅黑" w:cs="宋体"/>
              </w:rPr>
            </w:pPr>
            <w:r>
              <w:rPr>
                <w:rFonts w:hint="eastAsia" w:ascii="微软雅黑" w:hAnsi="微软雅黑" w:eastAsia="微软雅黑" w:cs="宋体"/>
              </w:rPr>
              <w:t>任职要求</w:t>
            </w:r>
          </w:p>
        </w:tc>
        <w:tc>
          <w:tcPr>
            <w:tcW w:w="75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clear" w:color="auto" w:fill="FFFFFF"/>
              <w:rPr>
                <w:rFonts w:ascii="微软雅黑" w:hAnsi="微软雅黑" w:eastAsia="微软雅黑" w:cs="宋体"/>
              </w:rPr>
            </w:pPr>
            <w:r>
              <w:rPr>
                <w:rFonts w:hint="eastAsia" w:ascii="微软雅黑" w:hAnsi="微软雅黑" w:eastAsia="微软雅黑" w:cs="宋体"/>
              </w:rPr>
              <w:t>大专及以上学历；35周岁及以下，身体健康；男性，计算机、电子工程、网络工程等相关专业；具备较强的责任心、良好的服务意识；具备较好的沟通能力、团队协作能和执行力；具备C1驾驶证。居住在镇海区内、相关工作经验者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705" w:lineRule="atLeast"/>
              <w:jc w:val="center"/>
              <w:rPr>
                <w:rFonts w:ascii="微软雅黑" w:hAnsi="微软雅黑" w:eastAsia="微软雅黑" w:cs="宋体"/>
                <w:b/>
                <w:bCs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</w:rPr>
              <w:t>待遇</w:t>
            </w:r>
          </w:p>
        </w:tc>
        <w:tc>
          <w:tcPr>
            <w:tcW w:w="7547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705" w:lineRule="atLeast"/>
              <w:ind w:firstLine="465"/>
              <w:rPr>
                <w:rFonts w:hint="eastAsia" w:ascii="微软雅黑" w:hAnsi="微软雅黑" w:eastAsia="微软雅黑" w:cs="宋体"/>
                <w:b/>
                <w:bCs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lang w:val="en-US" w:eastAsia="zh-CN"/>
              </w:rPr>
              <w:t>面议</w:t>
            </w:r>
          </w:p>
        </w:tc>
      </w:tr>
    </w:tbl>
    <w:p>
      <w:pPr>
        <w:spacing w:line="705" w:lineRule="atLeast"/>
        <w:ind w:firstLine="480" w:firstLineChars="200"/>
        <w:rPr>
          <w:rFonts w:ascii="微软雅黑" w:hAnsi="微软雅黑" w:eastAsia="微软雅黑" w:cs="宋体"/>
        </w:rPr>
      </w:pPr>
    </w:p>
    <w:tbl>
      <w:tblPr>
        <w:tblStyle w:val="4"/>
        <w:tblW w:w="874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75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705" w:lineRule="atLeas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</w:rPr>
              <w:t>岗位名称</w:t>
            </w:r>
          </w:p>
        </w:tc>
        <w:tc>
          <w:tcPr>
            <w:tcW w:w="7547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705" w:lineRule="atLeast"/>
              <w:ind w:firstLine="465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</w:rPr>
              <w:t>客户服务部（呼叫中心）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8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705" w:lineRule="atLeas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</w:rPr>
              <w:t>招聘人数</w:t>
            </w:r>
          </w:p>
        </w:tc>
        <w:tc>
          <w:tcPr>
            <w:tcW w:w="754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705" w:lineRule="atLeast"/>
              <w:ind w:firstLine="465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微软雅黑" w:hAnsi="微软雅黑" w:eastAsia="微软雅黑" w:cs="宋体"/>
              </w:rPr>
              <w:t>2名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198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705" w:lineRule="atLeas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</w:rPr>
              <w:t>岗位主要职责</w:t>
            </w:r>
          </w:p>
        </w:tc>
        <w:tc>
          <w:tcPr>
            <w:tcW w:w="754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clear" w:color="auto" w:fill="FFFFFF"/>
              <w:rPr>
                <w:rFonts w:ascii="微软雅黑" w:hAnsi="微软雅黑" w:eastAsia="微软雅黑" w:cs="宋体"/>
              </w:rPr>
            </w:pPr>
            <w:r>
              <w:rPr>
                <w:rFonts w:hint="eastAsia" w:ascii="微软雅黑" w:hAnsi="微软雅黑" w:eastAsia="微软雅黑" w:cs="Arial"/>
                <w:color w:val="191919"/>
                <w:shd w:val="clear" w:color="auto" w:fill="FFFFFF"/>
              </w:rPr>
              <w:t>公司相关业务的咨询、投诉、报修的受理及电话推广。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</w:trPr>
        <w:tc>
          <w:tcPr>
            <w:tcW w:w="1198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705" w:lineRule="atLeas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</w:rPr>
              <w:t>任职要求</w:t>
            </w:r>
          </w:p>
        </w:tc>
        <w:tc>
          <w:tcPr>
            <w:tcW w:w="75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shd w:val="clear" w:color="auto" w:fill="FFFFFF"/>
              <w:rPr>
                <w:rFonts w:ascii="微软雅黑" w:hAnsi="微软雅黑" w:eastAsia="微软雅黑" w:cs="Arial"/>
                <w:color w:val="191919"/>
                <w:kern w:val="0"/>
              </w:rPr>
            </w:pPr>
            <w:r>
              <w:rPr>
                <w:rFonts w:hint="eastAsia" w:ascii="微软雅黑" w:hAnsi="微软雅黑" w:eastAsia="微软雅黑" w:cs="宋体"/>
                <w:kern w:val="0"/>
              </w:rPr>
              <w:t>大专及以上学历；30周岁及以下，女性，身体健康；</w:t>
            </w:r>
            <w:r>
              <w:rPr>
                <w:rFonts w:hint="eastAsia" w:ascii="微软雅黑" w:hAnsi="微软雅黑" w:eastAsia="微软雅黑" w:cs="Arial"/>
                <w:color w:val="191919"/>
                <w:kern w:val="0"/>
              </w:rPr>
              <w:t>热爱客服工作，认真负责，主动积极，有较强的责任心、服务意识和应变沟通能力，能适应7*24小时轮班制，接受公司的排班安排及岗位调配；能听懂宁波方言，普通话标准，声音柔美，熟练掌握电脑操作，有客服工作经验、熟悉市场营销的宁波本地工作者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98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705" w:lineRule="atLeast"/>
              <w:jc w:val="center"/>
              <w:rPr>
                <w:rFonts w:ascii="微软雅黑" w:hAnsi="微软雅黑" w:eastAsia="微软雅黑" w:cs="宋体"/>
                <w:b/>
                <w:bCs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</w:rPr>
              <w:t>待遇</w:t>
            </w:r>
          </w:p>
        </w:tc>
        <w:tc>
          <w:tcPr>
            <w:tcW w:w="754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705" w:lineRule="atLeast"/>
              <w:ind w:firstLine="465"/>
              <w:rPr>
                <w:rFonts w:hint="eastAsia" w:ascii="微软雅黑" w:hAnsi="微软雅黑" w:eastAsia="微软雅黑" w:cs="宋体"/>
                <w:b/>
                <w:bCs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lang w:val="en-US" w:eastAsia="zh-CN"/>
              </w:rPr>
              <w:t>面议</w:t>
            </w:r>
          </w:p>
        </w:tc>
      </w:tr>
    </w:tbl>
    <w:p>
      <w:pPr>
        <w:spacing w:line="705" w:lineRule="atLeast"/>
        <w:ind w:firstLine="480" w:firstLineChars="200"/>
        <w:rPr>
          <w:rFonts w:ascii="微软雅黑" w:hAnsi="微软雅黑" w:eastAsia="微软雅黑" w:cs="宋体"/>
          <w:b/>
          <w:bCs/>
        </w:rPr>
      </w:pPr>
      <w:r>
        <w:rPr>
          <w:rFonts w:hint="eastAsia" w:ascii="微软雅黑" w:hAnsi="微软雅黑" w:eastAsia="微软雅黑" w:cs="宋体"/>
        </w:rPr>
        <w:t>以上派遣人员招聘工作委托第三方派遣公司，按报名、资格审查、笔试、面试、体检、考察等程序进行。试用期为1个月，不合格者予以解聘。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方正小标宋简体">
    <w:altName w:val="微软雅黑"/>
    <w:panose1 w:val="020B0604020202020204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5A6F32"/>
    <w:multiLevelType w:val="multilevel"/>
    <w:tmpl w:val="705A6F32"/>
    <w:lvl w:ilvl="0" w:tentative="0">
      <w:start w:val="1"/>
      <w:numFmt w:val="japaneseCounting"/>
      <w:lvlText w:val="%1．"/>
      <w:lvlJc w:val="left"/>
      <w:pPr>
        <w:ind w:left="1200" w:hanging="72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904"/>
    <w:rsid w:val="00226230"/>
    <w:rsid w:val="00233121"/>
    <w:rsid w:val="003939F0"/>
    <w:rsid w:val="003E3CEC"/>
    <w:rsid w:val="0052711A"/>
    <w:rsid w:val="00620795"/>
    <w:rsid w:val="006D0234"/>
    <w:rsid w:val="006D31C5"/>
    <w:rsid w:val="007A3242"/>
    <w:rsid w:val="007C2F13"/>
    <w:rsid w:val="00853014"/>
    <w:rsid w:val="00883F15"/>
    <w:rsid w:val="00910B12"/>
    <w:rsid w:val="00A20348"/>
    <w:rsid w:val="00B71F35"/>
    <w:rsid w:val="00D20FDE"/>
    <w:rsid w:val="00E53D37"/>
    <w:rsid w:val="00E83904"/>
    <w:rsid w:val="00F2568D"/>
    <w:rsid w:val="00F40C87"/>
    <w:rsid w:val="137F31B4"/>
    <w:rsid w:val="196B2ADE"/>
    <w:rsid w:val="363C0331"/>
    <w:rsid w:val="38A70D72"/>
    <w:rsid w:val="3A37633C"/>
    <w:rsid w:val="3C990735"/>
    <w:rsid w:val="493471BA"/>
    <w:rsid w:val="54AC5585"/>
    <w:rsid w:val="56364D66"/>
    <w:rsid w:val="5F2B0F51"/>
    <w:rsid w:val="698D7368"/>
    <w:rsid w:val="700203E3"/>
    <w:rsid w:val="79812C7A"/>
    <w:rsid w:val="7A46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Normal (Web)"/>
    <w:basedOn w:val="1"/>
    <w:semiHidden/>
    <w:unhideWhenUsed/>
    <w:qFormat/>
    <w:uiPriority w:val="99"/>
    <w:pPr>
      <w:widowControl w:val="0"/>
      <w:jc w:val="both"/>
    </w:pPr>
    <w:rPr>
      <w:kern w:val="2"/>
    </w:rPr>
  </w:style>
  <w:style w:type="paragraph" w:styleId="6">
    <w:name w:val="No Spacing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customStyle="1" w:styleId="7">
    <w:name w:val="HS 正文"/>
    <w:qFormat/>
    <w:uiPriority w:val="99"/>
    <w:pPr>
      <w:spacing w:line="360" w:lineRule="auto"/>
      <w:ind w:firstLine="200" w:firstLineChars="200"/>
      <w:jc w:val="both"/>
    </w:pPr>
    <w:rPr>
      <w:rFonts w:ascii="宋体" w:hAnsi="宋体" w:eastAsia="宋体" w:cstheme="minorBidi"/>
      <w:kern w:val="2"/>
      <w:sz w:val="24"/>
      <w:szCs w:val="24"/>
      <w:lang w:val="en-US" w:eastAsia="zh-CN" w:bidi="ar-SA"/>
    </w:rPr>
  </w:style>
  <w:style w:type="character" w:customStyle="1" w:styleId="8">
    <w:name w:val="批注框文本 字符"/>
    <w:basedOn w:val="5"/>
    <w:link w:val="2"/>
    <w:semiHidden/>
    <w:uiPriority w:val="99"/>
    <w:rPr>
      <w:rFonts w:ascii="宋体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274</Words>
  <Characters>1565</Characters>
  <Lines>13</Lines>
  <Paragraphs>3</Paragraphs>
  <TotalTime>54</TotalTime>
  <ScaleCrop>false</ScaleCrop>
  <LinksUpToDate>false</LinksUpToDate>
  <CharactersWithSpaces>1836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2020-09-11T02:58:00Z</dcterms:created>
  <dc:creator>kpman</dc:creator>
  <cp:lastModifiedBy>大梁</cp:lastModifiedBy>
  <dcterms:modified xsi:type="dcterms:W3CDTF">2020-12-16T07:00:14Z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