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pacing w:val="-17"/>
          <w:sz w:val="32"/>
          <w:szCs w:val="32"/>
        </w:rPr>
      </w:pPr>
      <w:r>
        <w:rPr>
          <w:rFonts w:hint="eastAsia" w:ascii="方正小标宋_GBK" w:eastAsia="方正小标宋_GBK"/>
          <w:spacing w:val="-17"/>
          <w:sz w:val="32"/>
          <w:szCs w:val="32"/>
        </w:rPr>
        <w:t>南京</w:t>
      </w:r>
      <w:r>
        <w:rPr>
          <w:rFonts w:hint="eastAsia" w:ascii="方正小标宋_GBK" w:eastAsia="方正小标宋_GBK"/>
          <w:spacing w:val="-17"/>
          <w:sz w:val="32"/>
          <w:szCs w:val="32"/>
          <w:lang w:eastAsia="zh-CN"/>
        </w:rPr>
        <w:t>浦诚环境卫生管理</w:t>
      </w:r>
      <w:r>
        <w:rPr>
          <w:rFonts w:hint="eastAsia" w:ascii="方正小标宋_GBK" w:eastAsia="方正小标宋_GBK"/>
          <w:spacing w:val="-17"/>
          <w:sz w:val="32"/>
          <w:szCs w:val="32"/>
        </w:rPr>
        <w:t>有限公司</w:t>
      </w:r>
      <w:r>
        <w:rPr>
          <w:rFonts w:hint="eastAsia" w:ascii="方正小标宋_GBK" w:hAnsi="方正小标宋_GBK" w:eastAsia="方正小标宋_GBK" w:cs="方正小标宋_GBK"/>
          <w:bCs/>
          <w:spacing w:val="-17"/>
          <w:sz w:val="32"/>
          <w:szCs w:val="32"/>
        </w:rPr>
        <w:t>公开招聘工作人员报名登记表</w:t>
      </w:r>
    </w:p>
    <w:p>
      <w:pPr>
        <w:jc w:val="center"/>
        <w:rPr>
          <w:rFonts w:hint="eastAsia" w:ascii="方正小标宋_GBK" w:eastAsia="方正小标宋_GBK"/>
          <w:spacing w:val="-17"/>
          <w:sz w:val="32"/>
          <w:szCs w:val="32"/>
        </w:rPr>
      </w:pPr>
    </w:p>
    <w:tbl>
      <w:tblPr>
        <w:tblStyle w:val="2"/>
        <w:tblpPr w:leftFromText="180" w:rightFromText="180" w:vertAnchor="page" w:horzAnchor="page" w:tblpX="806" w:tblpY="2272"/>
        <w:tblW w:w="10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11"/>
        <w:gridCol w:w="821"/>
        <w:gridCol w:w="471"/>
        <w:gridCol w:w="805"/>
        <w:gridCol w:w="1207"/>
        <w:gridCol w:w="1203"/>
        <w:gridCol w:w="141"/>
        <w:gridCol w:w="922"/>
        <w:gridCol w:w="496"/>
        <w:gridCol w:w="25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320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现任职情况</w:t>
            </w:r>
          </w:p>
        </w:tc>
        <w:tc>
          <w:tcPr>
            <w:tcW w:w="371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□在职 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身高(CM)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</w:t>
            </w:r>
          </w:p>
        </w:tc>
        <w:tc>
          <w:tcPr>
            <w:tcW w:w="215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政治面貌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（中共党员、共青团员、群众等）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身份证号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入党时间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婚姻状况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□未婚 □已婚未育 □已婚已育 □离异</w:t>
            </w: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所在地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（省市或省县）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现住址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xx省xx市xx区xx街道xx(门牌号)</w:t>
            </w: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联系方式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电子邮箱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2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教育/培训经历（从高中填起）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学历/所获证书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xx年xx月</w:t>
            </w: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xx年xx月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2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62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2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职务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离职原因</w:t>
            </w: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xx年xx月</w:t>
            </w: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xx年xx月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奖惩情况</w:t>
            </w:r>
          </w:p>
        </w:tc>
        <w:tc>
          <w:tcPr>
            <w:tcW w:w="933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家庭主要成员</w:t>
            </w: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工作单位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职务</w:t>
            </w: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配偶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子女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父亲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母亲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625" w:type="dxa"/>
            <w:gridSpan w:val="12"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承诺：</w:t>
            </w:r>
            <w:r>
              <w:rPr>
                <w:rFonts w:hint="eastAsia" w:asciiTheme="minorEastAsia" w:hAnsiTheme="minorEastAsia" w:cstheme="minorEastAsia"/>
                <w:szCs w:val="21"/>
              </w:rPr>
              <w:t>本人在此申请书中所填写的一切均属实且准确，如有重大隐瞒或虚报，自愿接受立即解雇之处分。本人授权调查上述资料的真实性。</w:t>
            </w:r>
          </w:p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                                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64982"/>
    <w:rsid w:val="2376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2020-12-14T07:18:00Z</dcterms:created>
  <dc:creator>冉冉</dc:creator>
  <cp:lastModifiedBy>冉冉</cp:lastModifiedBy>
  <dcterms:modified xsi:type="dcterms:W3CDTF">2020-12-14T07:19:30Z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