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万安县投资控股集团有限公司公开招聘工作人员报名表（表1）</w:t>
      </w:r>
    </w:p>
    <w:p>
      <w:pPr>
        <w:pStyle w:val="3"/>
        <w:rPr>
          <w:rFonts w:hint="eastAsia"/>
        </w:rPr>
      </w:pPr>
    </w:p>
    <w:p>
      <w:pPr>
        <w:spacing w:line="24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报考单位：                                                                 应聘岗位：</w:t>
      </w:r>
    </w:p>
    <w:tbl>
      <w:tblPr>
        <w:tblStyle w:val="5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51"/>
        <w:gridCol w:w="189"/>
        <w:gridCol w:w="1502"/>
        <w:gridCol w:w="476"/>
        <w:gridCol w:w="50"/>
        <w:gridCol w:w="659"/>
        <w:gridCol w:w="1268"/>
        <w:gridCol w:w="623"/>
        <w:gridCol w:w="285"/>
        <w:gridCol w:w="708"/>
        <w:gridCol w:w="567"/>
        <w:gridCol w:w="993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14" w:type="dxa"/>
            <w:gridSpan w:val="1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(证件姓名)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入党时间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龄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444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个人邮箱</w:t>
            </w:r>
          </w:p>
        </w:tc>
        <w:tc>
          <w:tcPr>
            <w:tcW w:w="483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婚育状况</w:t>
            </w:r>
          </w:p>
        </w:tc>
        <w:tc>
          <w:tcPr>
            <w:tcW w:w="483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□已婚已育  □已婚未育 □未婚  □其他: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8977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8977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exact"/>
          <w:jc w:val="center"/>
        </w:trPr>
        <w:tc>
          <w:tcPr>
            <w:tcW w:w="10314" w:type="dxa"/>
            <w:gridSpan w:val="14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如遇紧急事故，请联络：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      电话：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与联络人的关系：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0314" w:type="dxa"/>
            <w:gridSpan w:val="1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主  要  家  庭  成  员(父母、爱人、子女及其他重要家庭成员)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姓  名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关  系</w:t>
            </w:r>
          </w:p>
        </w:tc>
        <w:tc>
          <w:tcPr>
            <w:tcW w:w="411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工作单位、部门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1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0314" w:type="dxa"/>
            <w:gridSpan w:val="1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学历</w:t>
            </w:r>
          </w:p>
        </w:tc>
        <w:tc>
          <w:tcPr>
            <w:tcW w:w="20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就读学校名称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专业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由年月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至年月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0314" w:type="dxa"/>
            <w:gridSpan w:val="1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颁发时间</w:t>
            </w:r>
          </w:p>
        </w:tc>
        <w:tc>
          <w:tcPr>
            <w:tcW w:w="457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颁发机构</w:t>
            </w:r>
          </w:p>
        </w:tc>
        <w:tc>
          <w:tcPr>
            <w:tcW w:w="421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exact"/>
          <w:jc w:val="center"/>
        </w:trPr>
        <w:tc>
          <w:tcPr>
            <w:tcW w:w="10314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14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/>
                <w:b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工作单位、部门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身份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职位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证明人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 xml:space="preserve">□行政编      □事业编         □企业聘用    </w:t>
            </w:r>
            <w:r>
              <w:rPr>
                <w:rFonts w:hint="eastAsia" w:ascii="宋体" w:hAnsi="宋体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0"/>
                <w:szCs w:val="21"/>
              </w:rPr>
              <w:t>劳务派遣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□行政编      □事业编         □企业聘用    □劳务派遣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□行政编      □事业编         □企业聘用    □劳务派遣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□行政编      □事业编         □企业聘用    □劳务派遣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0314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项 目 经 历 、 主 要 业 绩 及 自 我 评 价 ( 重 要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10314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350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有无犯罪记录？如有请列明</w:t>
            </w:r>
          </w:p>
        </w:tc>
        <w:tc>
          <w:tcPr>
            <w:tcW w:w="416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有无慢性病？如有请列明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1"/>
              </w:rPr>
              <w:t>有无身体伤残？如有请列明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  <w:jc w:val="center"/>
        </w:trPr>
        <w:tc>
          <w:tcPr>
            <w:tcW w:w="350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6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314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  <w:jc w:val="center"/>
        </w:trPr>
        <w:tc>
          <w:tcPr>
            <w:tcW w:w="10314" w:type="dxa"/>
            <w:gridSpan w:val="14"/>
            <w:noWrap w:val="0"/>
            <w:vAlign w:val="top"/>
          </w:tcPr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</w:rPr>
              <w:t>1. 本人声明，就本人所知，在此表格内所陈述各项，全属确实无讹。</w:t>
            </w:r>
          </w:p>
          <w:p>
            <w:pPr>
              <w:spacing w:line="36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</w:rPr>
              <w:t>2. 本人明白若故意虚报资料或隐瞒重要事实，公司可立即</w:t>
            </w:r>
            <w:r>
              <w:rPr>
                <w:rFonts w:hint="eastAsia" w:ascii="宋体" w:hAnsi="宋体"/>
              </w:rPr>
              <w:t>取消本人录用资格，且不支付任何补偿</w:t>
            </w:r>
            <w:r>
              <w:rPr>
                <w:rFonts w:ascii="宋体" w:hAnsi="宋体"/>
              </w:rPr>
              <w:t>。</w:t>
            </w:r>
          </w:p>
          <w:p>
            <w:pPr>
              <w:spacing w:line="36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</w:rPr>
              <w:t>3. 本人授权限公司调查上述资料，以作</w:t>
            </w:r>
            <w:r>
              <w:rPr>
                <w:rFonts w:hint="eastAsia" w:ascii="宋体" w:hAnsi="宋体"/>
              </w:rPr>
              <w:t>资格</w:t>
            </w:r>
            <w:r>
              <w:rPr>
                <w:rFonts w:ascii="宋体" w:hAnsi="宋体"/>
              </w:rPr>
              <w:t>审核之用。</w:t>
            </w:r>
          </w:p>
          <w:p>
            <w:pPr>
              <w:spacing w:line="36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60" w:lineRule="exact"/>
              <w:ind w:firstLine="220" w:firstLineChars="100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Cs w:val="21"/>
              </w:rPr>
              <w:t>应聘人签名（手写）：</w:t>
            </w:r>
            <w:r>
              <w:rPr>
                <w:color w:val="000000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14" w:type="dxa"/>
            <w:gridSpan w:val="14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资   格  审  查 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0314" w:type="dxa"/>
            <w:gridSpan w:val="14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（盖章）</w:t>
            </w:r>
          </w:p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备注：1.从业</w:t>
      </w:r>
      <w:r>
        <w:rPr>
          <w:rFonts w:ascii="宋体" w:hAnsi="宋体"/>
          <w:szCs w:val="21"/>
        </w:rPr>
        <w:t>身份请填写干部、工人、农民身份；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  <w:sectPr>
          <w:footerReference r:id="rId3" w:type="default"/>
          <w:footerReference r:id="rId4" w:type="even"/>
          <w:pgSz w:w="11906" w:h="16838"/>
          <w:pgMar w:top="1899" w:right="1531" w:bottom="1786" w:left="1531" w:header="709" w:footer="489" w:gutter="0"/>
          <w:cols w:space="720" w:num="1"/>
          <w:docGrid w:type="lines" w:linePitch="360" w:charSpace="0"/>
        </w:sectPr>
      </w:pPr>
    </w:p>
    <w:tbl>
      <w:tblPr>
        <w:tblStyle w:val="5"/>
        <w:tblW w:w="15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170"/>
        <w:gridCol w:w="1439"/>
        <w:gridCol w:w="870"/>
        <w:gridCol w:w="1238"/>
        <w:gridCol w:w="1157"/>
        <w:gridCol w:w="1183"/>
        <w:gridCol w:w="2029"/>
        <w:gridCol w:w="2097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95" w:type="dxa"/>
            <w:gridSpan w:val="10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方正小标宋_GBK"/>
                <w:b/>
                <w:bCs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 xml:space="preserve">万安县投资控股集团有限公司公开招聘个人报名情况汇总表（表2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  <w:t>考生填写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17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报考岗位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婚育情况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183" w:type="dxa"/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2029" w:type="dxa"/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毕业院校及专业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职称及资格证书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相关从业经历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17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刘**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01-会计岗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36****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已婚已育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186***</w:t>
            </w:r>
          </w:p>
        </w:tc>
        <w:tc>
          <w:tcPr>
            <w:tcW w:w="1183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全日制本科</w:t>
            </w:r>
          </w:p>
        </w:tc>
        <w:tc>
          <w:tcPr>
            <w:tcW w:w="2029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江西财经大学/会计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中级会计师/****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18.3月至今 **公司财务部经理</w:t>
            </w:r>
          </w:p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13.4- 18.2  **公司财务部主管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017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029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017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029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rPr>
          <w:rFonts w:hint="eastAsia"/>
        </w:rPr>
        <w:sectPr>
          <w:pgSz w:w="16838" w:h="11906" w:orient="landscape"/>
          <w:pgMar w:top="1091" w:right="1459" w:bottom="1135" w:left="639" w:header="709" w:footer="489" w:gutter="0"/>
          <w:cols w:space="720" w:num="1"/>
          <w:docGrid w:type="lines"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50134"/>
    <w:rsid w:val="3325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2020-12-11T02:32:00Z</dcterms:created>
  <dc:creator>陶卫平</dc:creator>
  <cp:lastModifiedBy>陶卫平</cp:lastModifiedBy>
  <dcterms:modified xsi:type="dcterms:W3CDTF">2020-12-11T02:32:41Z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