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7E" w:rsidRDefault="00F27A7E" w:rsidP="00F27A7E">
      <w:pPr>
        <w:pStyle w:val="a3"/>
        <w:shd w:val="clear" w:color="auto" w:fill="FFFFFF"/>
        <w:spacing w:before="180" w:beforeAutospacing="0" w:after="180" w:afterAutospacing="0"/>
        <w:rPr>
          <w:rFonts w:hint="eastAsia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 wp14:anchorId="2C561C97" wp14:editId="7E939528">
            <wp:extent cx="1713209" cy="1712352"/>
            <wp:effectExtent l="0" t="0" r="1905" b="2540"/>
            <wp:docPr id="2" name="图片 2" descr="http://hrss.wuxi.gov.cn/uploadfiles/202012/10/2020121016195454077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ss.wuxi.gov.cn/uploadfiles/202012/10/2020121016195454077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826" cy="171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333333"/>
          <w:sz w:val="21"/>
          <w:szCs w:val="21"/>
        </w:rPr>
        <w:t>  　　报名二维码   </w:t>
      </w:r>
    </w:p>
    <w:p w:rsidR="00F27A7E" w:rsidRDefault="00F27A7E" w:rsidP="00F27A7E">
      <w:pPr>
        <w:pStyle w:val="a3"/>
        <w:shd w:val="clear" w:color="auto" w:fill="FFFFFF"/>
        <w:spacing w:before="180" w:beforeAutospacing="0" w:after="180" w:afterAutospacing="0"/>
        <w:rPr>
          <w:rFonts w:hint="eastAsia"/>
          <w:color w:val="333333"/>
          <w:sz w:val="21"/>
          <w:szCs w:val="21"/>
        </w:rPr>
      </w:pPr>
      <w:bookmarkStart w:id="0" w:name="_GoBack"/>
      <w:bookmarkEnd w:id="0"/>
      <w:r>
        <w:rPr>
          <w:rFonts w:hint="eastAsia"/>
          <w:color w:val="333333"/>
          <w:sz w:val="21"/>
          <w:szCs w:val="21"/>
        </w:rPr>
        <w:t>                 </w:t>
      </w:r>
      <w:r>
        <w:rPr>
          <w:noProof/>
          <w:color w:val="333333"/>
          <w:sz w:val="21"/>
          <w:szCs w:val="21"/>
        </w:rPr>
        <w:drawing>
          <wp:inline distT="0" distB="0" distL="0" distR="0" wp14:anchorId="7ECE2A98" wp14:editId="46450E37">
            <wp:extent cx="2457450" cy="2457450"/>
            <wp:effectExtent l="0" t="0" r="0" b="0"/>
            <wp:docPr id="1" name="图片 1" descr="http://hrss.wuxi.gov.cn/uploadfiles/202012/10/2020121016222281867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rss.wuxi.gov.cn/uploadfiles/202012/10/20201210162222818673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333333"/>
          <w:sz w:val="21"/>
          <w:szCs w:val="21"/>
        </w:rPr>
        <w:t>   </w:t>
      </w:r>
      <w:r>
        <w:rPr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</w:rPr>
        <w:t>惠山教育微信公众号</w:t>
      </w:r>
    </w:p>
    <w:p w:rsidR="00F27A7E" w:rsidRDefault="00F27A7E" w:rsidP="00F27A7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         </w:t>
      </w:r>
    </w:p>
    <w:p w:rsidR="00F27A7E" w:rsidRDefault="00F27A7E" w:rsidP="00F27A7E">
      <w:pPr>
        <w:pStyle w:val="a3"/>
        <w:shd w:val="clear" w:color="auto" w:fill="FFFFFF"/>
        <w:spacing w:before="180" w:beforeAutospacing="0" w:after="18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                                                                  </w:t>
      </w:r>
    </w:p>
    <w:p w:rsidR="00C41557" w:rsidRPr="00F27A7E" w:rsidRDefault="00C41557" w:rsidP="00F27A7E"/>
    <w:sectPr w:rsidR="00C41557" w:rsidRPr="00F27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04"/>
    <w:rsid w:val="006D378F"/>
    <w:rsid w:val="007928C6"/>
    <w:rsid w:val="007A5935"/>
    <w:rsid w:val="0093690E"/>
    <w:rsid w:val="00C41557"/>
    <w:rsid w:val="00D61404"/>
    <w:rsid w:val="00F2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A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792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27A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27A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A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792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27A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27A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2020-12-11T10:47:00Z</dcterms:created>
  <dcterms:modified xsi:type="dcterms:W3CDTF">2020-12-11T10:47:00Z</dcterms:modified>
</cp:coreProperties>
</file>