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 w:line="60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</w:p>
    <w:p>
      <w:pPr>
        <w:widowControl/>
        <w:spacing w:before="75" w:after="75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</w:rPr>
        <w:t>重庆市武隆区2020年度事业单位招考考试</w:t>
      </w:r>
    </w:p>
    <w:p>
      <w:pPr>
        <w:widowControl/>
        <w:spacing w:before="75" w:after="75" w:line="600" w:lineRule="exact"/>
        <w:jc w:val="center"/>
        <w:rPr>
          <w:rFonts w:ascii="方正仿宋_GBK" w:hAnsi="Tahoma" w:eastAsia="方正仿宋_GBK" w:cs="Tahoma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</w:rPr>
        <w:t>考生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</w:rPr>
        <w:t>新冠肺炎疫情防控承诺书</w:t>
      </w:r>
    </w:p>
    <w:p>
      <w:pPr>
        <w:widowControl/>
        <w:spacing w:before="75" w:after="75" w:line="50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widowControl/>
        <w:spacing w:before="75" w:after="75" w:line="500" w:lineRule="exact"/>
        <w:ind w:firstLine="624"/>
        <w:jc w:val="left"/>
        <w:rPr>
          <w:rFonts w:ascii="方正仿宋_GBK" w:hAnsi="Tahoma" w:eastAsia="方正仿宋_GBK" w:cs="Tahoma"/>
          <w:color w:val="000000" w:themeColor="text1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本人已认真阅读</w:t>
      </w:r>
      <w:r>
        <w:rPr>
          <w:rFonts w:hint="eastAsia" w:ascii="方正仿宋_GBK" w:hAnsi="Tahoma" w:eastAsia="方正仿宋_GBK" w:cs="Tahoma"/>
          <w:color w:val="000000" w:themeColor="text1"/>
          <w:kern w:val="0"/>
          <w:sz w:val="32"/>
          <w:szCs w:val="32"/>
        </w:rPr>
        <w:t>《武隆区考试期间新冠肺炎疫情防控有关工作的公告》，知悉告知事项、证明义务和防疫要求。</w:t>
      </w:r>
    </w:p>
    <w:p>
      <w:pPr>
        <w:widowControl/>
        <w:spacing w:before="75" w:after="75" w:line="500" w:lineRule="exact"/>
        <w:ind w:firstLine="624"/>
        <w:jc w:val="left"/>
        <w:rPr>
          <w:rFonts w:ascii="方正仿宋_GBK" w:hAnsi="Tahoma" w:eastAsia="方正仿宋_GBK" w:cs="Tahoma"/>
          <w:color w:val="000000" w:themeColor="text1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 w:themeColor="text1"/>
          <w:kern w:val="0"/>
          <w:sz w:val="32"/>
          <w:szCs w:val="32"/>
        </w:rPr>
        <w:t>在此郑重承诺：</w:t>
      </w:r>
    </w:p>
    <w:p>
      <w:pPr>
        <w:widowControl/>
        <w:spacing w:before="75" w:after="75" w:line="500" w:lineRule="exact"/>
        <w:ind w:firstLine="624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1.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本人填报、提交和现场出示的所有信息（证明）均真实、准确、完整、有效，符合疫情防控相关要求，并自愿承担因不实承诺应承担的相关责任、接受相应处理。</w:t>
      </w:r>
    </w:p>
    <w:p>
      <w:pPr>
        <w:widowControl/>
        <w:spacing w:before="75" w:after="75" w:line="500" w:lineRule="exact"/>
        <w:ind w:firstLine="630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2.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>
      <w:pPr>
        <w:widowControl/>
        <w:spacing w:before="75" w:after="75" w:line="500" w:lineRule="exact"/>
        <w:ind w:firstLine="627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3.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本人承诺，如因本人未认真阅读《公告》及报考职（岗）位要求而导致报名失误或资格不符，以及因本人原因不能参考所产生的一切后果由本人承担。</w:t>
      </w:r>
    </w:p>
    <w:p>
      <w:pPr>
        <w:widowControl/>
        <w:spacing w:before="75" w:after="75" w:line="500" w:lineRule="exact"/>
        <w:ind w:firstLine="627"/>
        <w:jc w:val="left"/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4.</w:t>
      </w:r>
      <w:r>
        <w:rPr>
          <w:rFonts w:ascii="方正仿宋_GBK" w:hAnsi="Tahoma" w:eastAsia="方正仿宋_GBK" w:cs="Tahoma"/>
          <w:color w:val="000000"/>
          <w:kern w:val="0"/>
          <w:sz w:val="32"/>
          <w:szCs w:val="32"/>
        </w:rPr>
        <w:t xml:space="preserve"> </w:t>
      </w: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本人承诺遵守事业单位公招考试相关规定，诚信参考，如因违反相关规定而产生的一切后果由本人承担。</w:t>
      </w:r>
    </w:p>
    <w:p>
      <w:pPr>
        <w:widowControl/>
        <w:spacing w:before="75" w:after="75" w:line="600" w:lineRule="exact"/>
        <w:ind w:firstLine="2553" w:firstLineChars="798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widowControl/>
        <w:spacing w:before="75" w:after="75" w:line="600" w:lineRule="exact"/>
        <w:ind w:firstLine="2553" w:firstLineChars="798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</w:p>
    <w:p>
      <w:pPr>
        <w:widowControl/>
        <w:spacing w:before="75" w:after="75" w:line="600" w:lineRule="exact"/>
        <w:ind w:firstLine="2553" w:firstLineChars="798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 xml:space="preserve">承诺人（签名）：                     </w:t>
      </w:r>
    </w:p>
    <w:p>
      <w:pPr>
        <w:widowControl/>
        <w:spacing w:before="75" w:after="75" w:line="600" w:lineRule="exact"/>
        <w:ind w:firstLine="627"/>
        <w:jc w:val="left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 xml:space="preserve">            承诺人公民身份号码：                    </w:t>
      </w:r>
    </w:p>
    <w:p>
      <w:pPr>
        <w:widowControl/>
        <w:spacing w:before="75" w:after="75" w:line="600" w:lineRule="exact"/>
        <w:ind w:firstLine="627"/>
        <w:jc w:val="left"/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 xml:space="preserve">            承诺时间：2020年   月   日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7728261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663A"/>
    <w:rsid w:val="004E3EB3"/>
    <w:rsid w:val="00B0663A"/>
    <w:rsid w:val="00CD64ED"/>
    <w:rsid w:val="0EC47CD3"/>
    <w:rsid w:val="0F46438D"/>
    <w:rsid w:val="0F787F59"/>
    <w:rsid w:val="2F174A63"/>
    <w:rsid w:val="42DD6782"/>
    <w:rsid w:val="451C049E"/>
    <w:rsid w:val="4DA527E1"/>
    <w:rsid w:val="4E6D07C9"/>
    <w:rsid w:val="4FC670D9"/>
    <w:rsid w:val="544C3F57"/>
    <w:rsid w:val="5DD92962"/>
    <w:rsid w:val="72722E7C"/>
    <w:rsid w:val="76B219D1"/>
    <w:rsid w:val="7B8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111</Characters>
  <Lines>1</Lines>
  <Paragraphs>1</Paragraphs>
  <TotalTime>0</TotalTime>
  <ScaleCrop>false</ScaleCrop>
  <LinksUpToDate>false</LinksUpToDate>
  <CharactersWithSpaces>498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Administrator</cp:lastModifiedBy>
  <dcterms:modified xsi:type="dcterms:W3CDTF">2020-11-26T13:28:54Z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