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color w:val="333333"/>
          <w:kern w:val="44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44"/>
          <w:sz w:val="32"/>
          <w:szCs w:val="32"/>
        </w:rPr>
        <w:t>附件2</w:t>
      </w:r>
    </w:p>
    <w:p>
      <w:pPr>
        <w:spacing w:line="600" w:lineRule="exact"/>
        <w:ind w:firstLine="627" w:firstLineChars="148"/>
        <w:jc w:val="center"/>
        <w:rPr>
          <w:rFonts w:hint="eastAsia" w:ascii="方正大标宋简体" w:hAnsi="黑体" w:eastAsia="方正大标宋简体" w:cs="黑体"/>
          <w:bCs/>
          <w:color w:val="333333"/>
          <w:spacing w:val="-8"/>
          <w:kern w:val="44"/>
          <w:sz w:val="44"/>
          <w:szCs w:val="44"/>
        </w:rPr>
      </w:pPr>
      <w:r>
        <w:rPr>
          <w:rFonts w:hint="eastAsia" w:ascii="方正大标宋简体" w:hAnsi="黑体" w:eastAsia="方正大标宋简体" w:cs="黑体"/>
          <w:bCs/>
          <w:color w:val="333333"/>
          <w:spacing w:val="-8"/>
          <w:kern w:val="44"/>
          <w:sz w:val="44"/>
          <w:szCs w:val="44"/>
        </w:rPr>
        <w:t>2020年漳州</w:t>
      </w:r>
      <w:r>
        <w:rPr>
          <w:rFonts w:hint="eastAsia" w:ascii="方正大标宋简体" w:hAnsi="黑体" w:eastAsia="方正大标宋简体" w:cs="黑体"/>
          <w:bCs/>
          <w:color w:val="333333"/>
          <w:spacing w:val="-8"/>
          <w:kern w:val="44"/>
          <w:sz w:val="44"/>
          <w:szCs w:val="44"/>
          <w:lang w:val="en-US" w:eastAsia="zh-CN"/>
        </w:rPr>
        <w:t>市常山开发</w:t>
      </w:r>
      <w:bookmarkStart w:id="0" w:name="_GoBack"/>
      <w:bookmarkEnd w:id="0"/>
      <w:r>
        <w:rPr>
          <w:rFonts w:hint="eastAsia" w:ascii="方正大标宋简体" w:hAnsi="黑体" w:eastAsia="方正大标宋简体" w:cs="黑体"/>
          <w:bCs/>
          <w:color w:val="333333"/>
          <w:spacing w:val="-8"/>
          <w:kern w:val="44"/>
          <w:sz w:val="44"/>
          <w:szCs w:val="44"/>
        </w:rPr>
        <w:t>区公开招募基层公共管理</w:t>
      </w:r>
    </w:p>
    <w:p>
      <w:pPr>
        <w:spacing w:line="600" w:lineRule="exact"/>
        <w:ind w:firstLine="627" w:firstLineChars="148"/>
        <w:jc w:val="center"/>
        <w:rPr>
          <w:rFonts w:hint="eastAsia" w:ascii="方正大标宋简体" w:hAnsi="黑体" w:eastAsia="方正大标宋简体" w:cs="黑体"/>
          <w:bCs/>
          <w:color w:val="333333"/>
          <w:spacing w:val="-8"/>
          <w:kern w:val="44"/>
          <w:sz w:val="44"/>
          <w:szCs w:val="44"/>
        </w:rPr>
      </w:pPr>
      <w:r>
        <w:rPr>
          <w:rFonts w:hint="eastAsia" w:ascii="方正大标宋简体" w:hAnsi="黑体" w:eastAsia="方正大标宋简体" w:cs="黑体"/>
          <w:bCs/>
          <w:color w:val="333333"/>
          <w:spacing w:val="-8"/>
          <w:kern w:val="44"/>
          <w:sz w:val="44"/>
          <w:szCs w:val="44"/>
        </w:rPr>
        <w:t>和社会服务暨公益性岗位工作人员报名表</w:t>
      </w:r>
    </w:p>
    <w:p>
      <w:pPr>
        <w:ind w:firstLine="560" w:firstLineChars="200"/>
        <w:rPr>
          <w:rFonts w:ascii="黑体" w:hAnsi="黑体" w:eastAsia="黑体" w:cs="黑体"/>
          <w:b/>
          <w:bCs/>
          <w:color w:val="333333"/>
          <w:spacing w:val="-28"/>
          <w:kern w:val="44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333333"/>
          <w:kern w:val="44"/>
          <w:sz w:val="28"/>
          <w:szCs w:val="28"/>
        </w:rPr>
        <w:t>岗位类别：　　　　　　　　　　岗位代码：</w:t>
      </w:r>
    </w:p>
    <w:tbl>
      <w:tblPr>
        <w:tblStyle w:val="3"/>
        <w:tblW w:w="94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429"/>
        <w:gridCol w:w="623"/>
        <w:gridCol w:w="473"/>
        <w:gridCol w:w="316"/>
        <w:gridCol w:w="746"/>
        <w:gridCol w:w="201"/>
        <w:gridCol w:w="35"/>
        <w:gridCol w:w="1227"/>
        <w:gridCol w:w="286"/>
        <w:gridCol w:w="391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姓名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7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性别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w w:val="80"/>
                <w:kern w:val="44"/>
                <w:sz w:val="28"/>
                <w:szCs w:val="28"/>
              </w:rPr>
              <w:t>（一寸近照）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民族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7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出生年月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政治面貌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7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学历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及专业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7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毕业时间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身份证号</w:t>
            </w:r>
          </w:p>
        </w:tc>
        <w:tc>
          <w:tcPr>
            <w:tcW w:w="7576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户籍地</w:t>
            </w:r>
          </w:p>
        </w:tc>
        <w:tc>
          <w:tcPr>
            <w:tcW w:w="7576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个人电话</w:t>
            </w:r>
          </w:p>
        </w:tc>
        <w:tc>
          <w:tcPr>
            <w:tcW w:w="358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家庭电话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现居住地</w:t>
            </w:r>
          </w:p>
        </w:tc>
        <w:tc>
          <w:tcPr>
            <w:tcW w:w="7576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县（市、区）       乡镇（街道）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是否缴交过职工社保</w:t>
            </w:r>
          </w:p>
        </w:tc>
        <w:tc>
          <w:tcPr>
            <w:tcW w:w="7576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《就业创业证》编号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否</w:t>
            </w:r>
          </w:p>
        </w:tc>
        <w:tc>
          <w:tcPr>
            <w:tcW w:w="252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领取《就业创业证》时间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是否为重点对象高校毕业生</w:t>
            </w:r>
          </w:p>
        </w:tc>
        <w:tc>
          <w:tcPr>
            <w:tcW w:w="7576" w:type="dxa"/>
            <w:gridSpan w:val="11"/>
            <w:noWrap w:val="0"/>
            <w:vAlign w:val="center"/>
          </w:tcPr>
          <w:p>
            <w:pPr>
              <w:jc w:val="left"/>
              <w:textAlignment w:val="top"/>
              <w:rPr>
                <w:rStyle w:val="4"/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4"/>
                <w:szCs w:val="24"/>
              </w:rPr>
              <w:t>建档立卡贫困家庭（含建档立卡贫困残疾人家庭）；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4"/>
                <w:szCs w:val="24"/>
              </w:rPr>
              <w:t>□城乡低保家庭；</w:t>
            </w:r>
          </w:p>
          <w:p>
            <w:pPr>
              <w:jc w:val="left"/>
              <w:textAlignment w:val="top"/>
              <w:rPr>
                <w:rStyle w:val="4"/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4"/>
                <w:szCs w:val="24"/>
              </w:rPr>
              <w:t>零就业家庭高校毕业生；</w:t>
            </w:r>
          </w:p>
          <w:p>
            <w:pPr>
              <w:jc w:val="left"/>
              <w:textAlignment w:val="top"/>
              <w:rPr>
                <w:rStyle w:val="4"/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宋体"/>
                <w:color w:val="000000"/>
                <w:kern w:val="0"/>
                <w:sz w:val="24"/>
                <w:szCs w:val="24"/>
              </w:rPr>
              <w:t>□特困人员未就业高校毕业生；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4"/>
                <w:szCs w:val="24"/>
              </w:rPr>
              <w:t>□退役大学毕业生士兵。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个人简历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（从高中或中专开始写起）</w:t>
            </w:r>
          </w:p>
        </w:tc>
        <w:tc>
          <w:tcPr>
            <w:tcW w:w="7576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家庭成员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称谓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年龄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snapToGrid w:val="0"/>
              <w:ind w:firstLine="840" w:firstLineChars="300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本人承诺</w:t>
            </w:r>
          </w:p>
        </w:tc>
        <w:tc>
          <w:tcPr>
            <w:tcW w:w="7576" w:type="dxa"/>
            <w:gridSpan w:val="11"/>
            <w:noWrap w:val="0"/>
            <w:vAlign w:val="top"/>
          </w:tcPr>
          <w:p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1.本人自愿到基层岗</w:t>
            </w: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位（公益性岗位）工作，提供相关信息真实有效。</w:t>
            </w:r>
          </w:p>
          <w:p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2.本人坚决服从安排，按照规定的时间及时前往岗位所在单位报到。</w:t>
            </w:r>
          </w:p>
          <w:p>
            <w:pPr>
              <w:snapToGrid w:val="0"/>
              <w:spacing w:line="50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上述填写内容真实完整。如有不实或存在不得报名的情形，本人愿承担一切责任。</w:t>
            </w:r>
          </w:p>
          <w:p>
            <w:pPr>
              <w:wordWrap w:val="0"/>
              <w:snapToGrid w:val="0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ind w:firstLine="3920" w:firstLineChars="1400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本人签字：</w:t>
            </w:r>
          </w:p>
          <w:p>
            <w:pPr>
              <w:wordWrap w:val="0"/>
              <w:snapToGrid w:val="0"/>
              <w:ind w:firstLine="4200" w:firstLineChars="1500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组织人事部门意见</w:t>
            </w:r>
          </w:p>
        </w:tc>
        <w:tc>
          <w:tcPr>
            <w:tcW w:w="757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审核：                  复核：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（签章）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44"/>
                <w:sz w:val="28"/>
                <w:szCs w:val="28"/>
              </w:rPr>
              <w:t>年   月   日</w:t>
            </w:r>
          </w:p>
        </w:tc>
      </w:tr>
    </w:tbl>
    <w:p>
      <w:pPr>
        <w:spacing w:before="53" w:beforeLines="17"/>
        <w:ind w:left="900" w:leftChars="200" w:hanging="480" w:hangingChars="200"/>
        <w:jc w:val="left"/>
        <w:rPr>
          <w:rFonts w:ascii="仿宋_GB2312" w:hAnsi="仿宋_GB2312" w:eastAsia="仿宋_GB2312" w:cs="仿宋_GB2312"/>
          <w:color w:val="333333"/>
          <w:kern w:val="44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44"/>
          <w:sz w:val="24"/>
        </w:rPr>
        <w:t>本表Ａ4双面打印。</w:t>
      </w:r>
    </w:p>
    <w:p/>
    <w:sectPr>
      <w:pgSz w:w="11906" w:h="16838"/>
      <w:pgMar w:top="1247" w:right="850" w:bottom="144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F1356"/>
    <w:rsid w:val="234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2020-11-30T08:00:00Z</dcterms:created>
  <dc:creator>lenovo</dc:creator>
  <cp:lastModifiedBy>lenovo</cp:lastModifiedBy>
  <dcterms:modified xsi:type="dcterms:W3CDTF">2020-11-30T08:02:07Z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