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EC" w:rsidRPr="00762AEC" w:rsidRDefault="00762AEC" w:rsidP="00762AEC">
      <w:pPr>
        <w:jc w:val="left"/>
        <w:rPr>
          <w:rFonts w:ascii="方正小标宋_GBK" w:eastAsia="方正小标宋_GBK" w:hAnsi="Times New Roman" w:hint="eastAsia"/>
          <w:color w:val="000000"/>
          <w:sz w:val="24"/>
          <w:szCs w:val="24"/>
        </w:rPr>
      </w:pPr>
      <w:r w:rsidRPr="00762AEC">
        <w:rPr>
          <w:rFonts w:ascii="方正小标宋_GBK" w:eastAsia="方正小标宋_GBK" w:hAnsi="Times New Roman" w:hint="eastAsia"/>
          <w:color w:val="000000"/>
          <w:sz w:val="24"/>
          <w:szCs w:val="24"/>
        </w:rPr>
        <w:t>附件2：</w:t>
      </w:r>
    </w:p>
    <w:p w:rsidR="00771AB5" w:rsidRDefault="009E44AC">
      <w:pPr>
        <w:jc w:val="center"/>
        <w:rPr>
          <w:rFonts w:ascii="方正小标宋_GBK" w:eastAsia="方正小标宋_GBK" w:hAnsi="Times New Roman"/>
          <w:color w:val="000000"/>
          <w:sz w:val="44"/>
        </w:rPr>
      </w:pPr>
      <w:r>
        <w:rPr>
          <w:rFonts w:ascii="方正小标宋_GBK" w:eastAsia="方正小标宋_GBK" w:hAnsi="Times New Roman" w:hint="eastAsia"/>
          <w:color w:val="000000"/>
          <w:sz w:val="44"/>
        </w:rPr>
        <w:t>江苏瀚瑞投资控股有限公司</w:t>
      </w:r>
      <w:r w:rsidR="00F656BB">
        <w:rPr>
          <w:rFonts w:ascii="方正小标宋_GBK" w:eastAsia="方正小标宋_GBK" w:hAnsi="Times New Roman" w:hint="eastAsia"/>
          <w:color w:val="000000"/>
          <w:sz w:val="44"/>
        </w:rPr>
        <w:t>第一轮</w:t>
      </w:r>
      <w:r>
        <w:rPr>
          <w:rFonts w:ascii="方正小标宋_GBK" w:eastAsia="方正小标宋_GBK" w:hAnsi="Times New Roman" w:hint="eastAsia"/>
          <w:color w:val="000000"/>
          <w:sz w:val="44"/>
        </w:rPr>
        <w:t>职业经理人</w:t>
      </w:r>
      <w:r w:rsidR="004A4F37">
        <w:rPr>
          <w:rFonts w:ascii="方正小标宋_GBK" w:eastAsia="方正小标宋_GBK" w:hAnsi="Times New Roman" w:hint="eastAsia"/>
          <w:color w:val="000000"/>
          <w:sz w:val="44"/>
        </w:rPr>
        <w:t>选聘</w:t>
      </w:r>
      <w:r>
        <w:rPr>
          <w:rFonts w:ascii="方正小标宋_GBK" w:eastAsia="方正小标宋_GBK" w:hAnsi="Times New Roman" w:hint="eastAsia"/>
          <w:color w:val="000000"/>
          <w:sz w:val="44"/>
        </w:rPr>
        <w:t>岗位表</w:t>
      </w:r>
    </w:p>
    <w:tbl>
      <w:tblPr>
        <w:tblW w:w="15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1"/>
        <w:gridCol w:w="567"/>
        <w:gridCol w:w="1134"/>
        <w:gridCol w:w="2751"/>
        <w:gridCol w:w="674"/>
        <w:gridCol w:w="1331"/>
        <w:gridCol w:w="1214"/>
        <w:gridCol w:w="3438"/>
        <w:gridCol w:w="1500"/>
        <w:gridCol w:w="1239"/>
      </w:tblGrid>
      <w:tr w:rsidR="00771AB5">
        <w:trPr>
          <w:trHeight w:val="567"/>
          <w:jc w:val="center"/>
        </w:trPr>
        <w:tc>
          <w:tcPr>
            <w:tcW w:w="1491" w:type="dxa"/>
            <w:vMerge w:val="restart"/>
            <w:shd w:val="clear" w:color="auto" w:fill="D8D8D8" w:themeFill="background1" w:themeFillShade="D8"/>
            <w:vAlign w:val="center"/>
          </w:tcPr>
          <w:p w:rsidR="00771AB5" w:rsidRDefault="009E44AC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567" w:type="dxa"/>
            <w:vMerge w:val="restart"/>
            <w:shd w:val="clear" w:color="auto" w:fill="D8D8D8" w:themeFill="background1" w:themeFillShade="D8"/>
            <w:vAlign w:val="center"/>
          </w:tcPr>
          <w:p w:rsidR="00771AB5" w:rsidRDefault="009E44AC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>岗位</w:t>
            </w:r>
          </w:p>
          <w:p w:rsidR="00771AB5" w:rsidRDefault="009E44AC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>代码</w:t>
            </w:r>
          </w:p>
        </w:tc>
        <w:tc>
          <w:tcPr>
            <w:tcW w:w="4559" w:type="dxa"/>
            <w:gridSpan w:val="3"/>
            <w:shd w:val="clear" w:color="auto" w:fill="D8D8D8" w:themeFill="background1" w:themeFillShade="D8"/>
            <w:vAlign w:val="center"/>
          </w:tcPr>
          <w:p w:rsidR="00771AB5" w:rsidRDefault="009E44AC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b/>
                <w:color w:val="000000"/>
                <w:sz w:val="20"/>
                <w:szCs w:val="20"/>
              </w:rPr>
              <w:t>岗位需求</w:t>
            </w:r>
          </w:p>
        </w:tc>
        <w:tc>
          <w:tcPr>
            <w:tcW w:w="5983" w:type="dxa"/>
            <w:gridSpan w:val="3"/>
            <w:shd w:val="clear" w:color="auto" w:fill="D8D8D8" w:themeFill="background1" w:themeFillShade="D8"/>
            <w:vAlign w:val="center"/>
          </w:tcPr>
          <w:p w:rsidR="00771AB5" w:rsidRDefault="009E44AC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>岗位条件</w:t>
            </w:r>
          </w:p>
        </w:tc>
        <w:tc>
          <w:tcPr>
            <w:tcW w:w="1500" w:type="dxa"/>
            <w:vMerge w:val="restart"/>
            <w:shd w:val="clear" w:color="auto" w:fill="D8D8D8" w:themeFill="background1" w:themeFillShade="D8"/>
            <w:vAlign w:val="center"/>
          </w:tcPr>
          <w:p w:rsidR="00771AB5" w:rsidRDefault="009E44AC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1239" w:type="dxa"/>
            <w:vMerge w:val="restart"/>
            <w:shd w:val="clear" w:color="auto" w:fill="D8D8D8" w:themeFill="background1" w:themeFillShade="D8"/>
            <w:vAlign w:val="center"/>
          </w:tcPr>
          <w:p w:rsidR="00771AB5" w:rsidRDefault="009E44AC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>报名咨询</w:t>
            </w:r>
          </w:p>
          <w:p w:rsidR="00771AB5" w:rsidRDefault="009E44AC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>电话</w:t>
            </w:r>
          </w:p>
        </w:tc>
      </w:tr>
      <w:tr w:rsidR="00771AB5">
        <w:trPr>
          <w:trHeight w:val="567"/>
          <w:jc w:val="center"/>
        </w:trPr>
        <w:tc>
          <w:tcPr>
            <w:tcW w:w="1491" w:type="dxa"/>
            <w:vMerge/>
            <w:shd w:val="clear" w:color="auto" w:fill="F2F2F2"/>
            <w:vAlign w:val="center"/>
          </w:tcPr>
          <w:p w:rsidR="00771AB5" w:rsidRDefault="00771AB5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F2F2"/>
            <w:vAlign w:val="center"/>
          </w:tcPr>
          <w:p w:rsidR="00771AB5" w:rsidRDefault="00771AB5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8D8D8" w:themeFill="background1" w:themeFillShade="D8"/>
            <w:vAlign w:val="center"/>
          </w:tcPr>
          <w:p w:rsidR="00771AB5" w:rsidRDefault="009E44AC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>岗位名称</w:t>
            </w:r>
          </w:p>
        </w:tc>
        <w:tc>
          <w:tcPr>
            <w:tcW w:w="2751" w:type="dxa"/>
            <w:shd w:val="clear" w:color="auto" w:fill="D8D8D8" w:themeFill="background1" w:themeFillShade="D8"/>
            <w:vAlign w:val="center"/>
          </w:tcPr>
          <w:p w:rsidR="00771AB5" w:rsidRDefault="009E44AC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>岗位简介</w:t>
            </w:r>
          </w:p>
        </w:tc>
        <w:tc>
          <w:tcPr>
            <w:tcW w:w="674" w:type="dxa"/>
            <w:shd w:val="clear" w:color="auto" w:fill="D8D8D8" w:themeFill="background1" w:themeFillShade="D8"/>
            <w:vAlign w:val="center"/>
          </w:tcPr>
          <w:p w:rsidR="00771AB5" w:rsidRDefault="009E44AC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>招聘</w:t>
            </w:r>
          </w:p>
          <w:p w:rsidR="00771AB5" w:rsidRDefault="009E44AC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1331" w:type="dxa"/>
            <w:shd w:val="clear" w:color="auto" w:fill="D8D8D8" w:themeFill="background1" w:themeFillShade="D8"/>
            <w:vAlign w:val="center"/>
          </w:tcPr>
          <w:p w:rsidR="00771AB5" w:rsidRDefault="009E44AC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>学历学位</w:t>
            </w:r>
          </w:p>
        </w:tc>
        <w:tc>
          <w:tcPr>
            <w:tcW w:w="1214" w:type="dxa"/>
            <w:shd w:val="clear" w:color="auto" w:fill="D8D8D8" w:themeFill="background1" w:themeFillShade="D8"/>
            <w:vAlign w:val="center"/>
          </w:tcPr>
          <w:p w:rsidR="00771AB5" w:rsidRDefault="009E44AC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3438" w:type="dxa"/>
            <w:shd w:val="clear" w:color="auto" w:fill="D8D8D8" w:themeFill="background1" w:themeFillShade="D8"/>
            <w:vAlign w:val="center"/>
          </w:tcPr>
          <w:p w:rsidR="00771AB5" w:rsidRDefault="009E44AC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1500" w:type="dxa"/>
            <w:vMerge/>
            <w:shd w:val="clear" w:color="auto" w:fill="F2F2F2"/>
            <w:vAlign w:val="center"/>
          </w:tcPr>
          <w:p w:rsidR="00771AB5" w:rsidRDefault="00771AB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Merge/>
            <w:shd w:val="clear" w:color="auto" w:fill="F2F2F2"/>
            <w:vAlign w:val="center"/>
          </w:tcPr>
          <w:p w:rsidR="00771AB5" w:rsidRDefault="00771AB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F656BB" w:rsidTr="005937ED">
        <w:trPr>
          <w:trHeight w:val="1778"/>
          <w:jc w:val="center"/>
        </w:trPr>
        <w:tc>
          <w:tcPr>
            <w:tcW w:w="1491" w:type="dxa"/>
            <w:vAlign w:val="center"/>
          </w:tcPr>
          <w:p w:rsidR="00F656BB" w:rsidRDefault="00F656BB" w:rsidP="00824FC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江苏瀚瑞金控投资有限公司</w:t>
            </w:r>
          </w:p>
        </w:tc>
        <w:tc>
          <w:tcPr>
            <w:tcW w:w="567" w:type="dxa"/>
            <w:vAlign w:val="center"/>
          </w:tcPr>
          <w:p w:rsidR="00F656BB" w:rsidRDefault="00F656BB" w:rsidP="00824FC5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F656BB" w:rsidRPr="009C2184" w:rsidRDefault="00F656BB" w:rsidP="00824FC5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21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2751" w:type="dxa"/>
            <w:vAlign w:val="center"/>
          </w:tcPr>
          <w:p w:rsidR="00F656BB" w:rsidRPr="009C2184" w:rsidRDefault="00F656BB" w:rsidP="00824FC5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C218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负责公司类金融业务拓展、投资项目开发及研判、项目管理、内控管理工作</w:t>
            </w:r>
            <w:r w:rsidR="005B6D4D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674" w:type="dxa"/>
            <w:vAlign w:val="center"/>
          </w:tcPr>
          <w:p w:rsidR="00F656BB" w:rsidRPr="009C2184" w:rsidRDefault="00F656BB" w:rsidP="00824FC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9C218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1名</w:t>
            </w:r>
          </w:p>
        </w:tc>
        <w:tc>
          <w:tcPr>
            <w:tcW w:w="1331" w:type="dxa"/>
            <w:vAlign w:val="center"/>
          </w:tcPr>
          <w:p w:rsidR="00F656BB" w:rsidRPr="009C2184" w:rsidRDefault="00F656BB" w:rsidP="00824FC5">
            <w:pPr>
              <w:spacing w:line="24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大学本科及以上学历，取得相应学位</w:t>
            </w:r>
          </w:p>
        </w:tc>
        <w:tc>
          <w:tcPr>
            <w:tcW w:w="1214" w:type="dxa"/>
            <w:vAlign w:val="center"/>
          </w:tcPr>
          <w:p w:rsidR="00F656BB" w:rsidRPr="009C2184" w:rsidRDefault="00F656BB" w:rsidP="00824FC5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 w:rsidRPr="009C21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财务财会类、经济类、法律类相关专业</w:t>
            </w:r>
          </w:p>
        </w:tc>
        <w:tc>
          <w:tcPr>
            <w:tcW w:w="3438" w:type="dxa"/>
            <w:vAlign w:val="center"/>
          </w:tcPr>
          <w:p w:rsidR="00F656BB" w:rsidRPr="009C2184" w:rsidRDefault="00F656BB" w:rsidP="001F1C20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 w:rsidRPr="009C21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一般具有7年及以上</w:t>
            </w:r>
            <w:r w:rsidRPr="009C2184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金融机构、投资公司、国有大中型企业</w:t>
            </w:r>
            <w:r w:rsidRPr="009C21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相关工作经历</w:t>
            </w:r>
            <w:r w:rsidR="001F1C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；并</w:t>
            </w:r>
            <w:r w:rsidRPr="009C21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具有5年及以上相关管理岗位经验。</w:t>
            </w:r>
          </w:p>
        </w:tc>
        <w:tc>
          <w:tcPr>
            <w:tcW w:w="1500" w:type="dxa"/>
            <w:vAlign w:val="center"/>
          </w:tcPr>
          <w:p w:rsidR="00F656BB" w:rsidRDefault="00A92FE1" w:rsidP="00824FC5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薪酬面议</w:t>
            </w:r>
          </w:p>
        </w:tc>
        <w:tc>
          <w:tcPr>
            <w:tcW w:w="1239" w:type="dxa"/>
            <w:vMerge w:val="restart"/>
            <w:vAlign w:val="center"/>
          </w:tcPr>
          <w:p w:rsidR="00F656BB" w:rsidRDefault="00F656BB" w:rsidP="00824FC5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0511-</w:t>
            </w:r>
          </w:p>
          <w:p w:rsidR="00F656BB" w:rsidRDefault="00F656BB" w:rsidP="00824FC5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83175857</w:t>
            </w:r>
          </w:p>
        </w:tc>
      </w:tr>
      <w:tr w:rsidR="00F656BB" w:rsidTr="005937ED">
        <w:trPr>
          <w:trHeight w:val="1778"/>
          <w:jc w:val="center"/>
        </w:trPr>
        <w:tc>
          <w:tcPr>
            <w:tcW w:w="1491" w:type="dxa"/>
            <w:vAlign w:val="center"/>
          </w:tcPr>
          <w:p w:rsidR="00F656BB" w:rsidRDefault="00F656BB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江苏瀚瑞资产经营有限公司</w:t>
            </w:r>
          </w:p>
        </w:tc>
        <w:tc>
          <w:tcPr>
            <w:tcW w:w="567" w:type="dxa"/>
            <w:vAlign w:val="center"/>
          </w:tcPr>
          <w:p w:rsidR="00F656BB" w:rsidRDefault="00F656B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F656BB" w:rsidRDefault="00F656B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2751" w:type="dxa"/>
            <w:vAlign w:val="center"/>
          </w:tcPr>
          <w:p w:rsidR="00F656BB" w:rsidRDefault="00F656BB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负责公司战略规划及经营管理工作；负责制定公司经营计划并跟进执行；负责完成公司各项经营目标任务；负责公司制度体系建设。</w:t>
            </w:r>
          </w:p>
        </w:tc>
        <w:tc>
          <w:tcPr>
            <w:tcW w:w="674" w:type="dxa"/>
            <w:vAlign w:val="center"/>
          </w:tcPr>
          <w:p w:rsidR="00F656BB" w:rsidRDefault="00F656BB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1名</w:t>
            </w:r>
          </w:p>
        </w:tc>
        <w:tc>
          <w:tcPr>
            <w:tcW w:w="1331" w:type="dxa"/>
            <w:vAlign w:val="center"/>
          </w:tcPr>
          <w:p w:rsidR="00F656BB" w:rsidRDefault="00F656BB">
            <w:pPr>
              <w:spacing w:line="24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大学本科及以上学历，取得相应学位</w:t>
            </w:r>
          </w:p>
        </w:tc>
        <w:tc>
          <w:tcPr>
            <w:tcW w:w="1214" w:type="dxa"/>
            <w:vAlign w:val="center"/>
          </w:tcPr>
          <w:p w:rsidR="00F656BB" w:rsidRDefault="00F656BB">
            <w:pPr>
              <w:spacing w:line="24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经济类、管理类</w:t>
            </w:r>
            <w:r w:rsidR="005B6D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3438" w:type="dxa"/>
            <w:vAlign w:val="center"/>
          </w:tcPr>
          <w:p w:rsidR="00F656BB" w:rsidRDefault="00F656BB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具有5年及以上资产经营管理、资产投资管理等行业工作经验；并具有国有大中型企业同等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管理岗位工作经历；熟悉资产项目类公司业务运营流程、资本运作；极强的团队管理能力、领导能力和人际交往能力。</w:t>
            </w:r>
          </w:p>
        </w:tc>
        <w:tc>
          <w:tcPr>
            <w:tcW w:w="1500" w:type="dxa"/>
            <w:vAlign w:val="center"/>
          </w:tcPr>
          <w:p w:rsidR="00F656BB" w:rsidRDefault="00A92FE1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薪酬面议</w:t>
            </w:r>
          </w:p>
        </w:tc>
        <w:tc>
          <w:tcPr>
            <w:tcW w:w="1239" w:type="dxa"/>
            <w:vMerge/>
            <w:vAlign w:val="center"/>
          </w:tcPr>
          <w:p w:rsidR="00F656BB" w:rsidRDefault="00F656B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77650" w:rsidRDefault="00977650">
      <w:pPr>
        <w:rPr>
          <w:color w:val="000000"/>
        </w:rPr>
      </w:pPr>
    </w:p>
    <w:sectPr w:rsidR="00977650" w:rsidSect="00771AB5">
      <w:pgSz w:w="16838" w:h="11906" w:orient="landscape"/>
      <w:pgMar w:top="1588" w:right="2098" w:bottom="1588" w:left="209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DE8" w:rsidRDefault="00A22DE8" w:rsidP="00977650">
      <w:pPr>
        <w:spacing w:line="240" w:lineRule="auto"/>
      </w:pPr>
      <w:r>
        <w:separator/>
      </w:r>
    </w:p>
  </w:endnote>
  <w:endnote w:type="continuationSeparator" w:id="1">
    <w:p w:rsidR="00A22DE8" w:rsidRDefault="00A22DE8" w:rsidP="00977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DE8" w:rsidRDefault="00A22DE8" w:rsidP="00977650">
      <w:pPr>
        <w:spacing w:line="240" w:lineRule="auto"/>
      </w:pPr>
      <w:r>
        <w:separator/>
      </w:r>
    </w:p>
  </w:footnote>
  <w:footnote w:type="continuationSeparator" w:id="1">
    <w:p w:rsidR="00A22DE8" w:rsidRDefault="00A22DE8" w:rsidP="009776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60"/>
  <w:drawingGridVerticalSpacing w:val="435"/>
  <w:displayHorizont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F06"/>
    <w:rsid w:val="000026C0"/>
    <w:rsid w:val="00022FB8"/>
    <w:rsid w:val="00041AD3"/>
    <w:rsid w:val="00044AFB"/>
    <w:rsid w:val="00064CB6"/>
    <w:rsid w:val="00071D7D"/>
    <w:rsid w:val="000801FF"/>
    <w:rsid w:val="000A577A"/>
    <w:rsid w:val="000C4267"/>
    <w:rsid w:val="000D1684"/>
    <w:rsid w:val="000D7627"/>
    <w:rsid w:val="000F740E"/>
    <w:rsid w:val="00104AD3"/>
    <w:rsid w:val="0013352B"/>
    <w:rsid w:val="00135C44"/>
    <w:rsid w:val="00143014"/>
    <w:rsid w:val="00151B69"/>
    <w:rsid w:val="0016198B"/>
    <w:rsid w:val="00162EE5"/>
    <w:rsid w:val="001968B8"/>
    <w:rsid w:val="001A14CF"/>
    <w:rsid w:val="001C0D85"/>
    <w:rsid w:val="001C199E"/>
    <w:rsid w:val="001C558F"/>
    <w:rsid w:val="001C7F99"/>
    <w:rsid w:val="001D5729"/>
    <w:rsid w:val="001D7701"/>
    <w:rsid w:val="001F157A"/>
    <w:rsid w:val="001F1C20"/>
    <w:rsid w:val="00212C9F"/>
    <w:rsid w:val="002172DD"/>
    <w:rsid w:val="002246E3"/>
    <w:rsid w:val="00235B2E"/>
    <w:rsid w:val="00250997"/>
    <w:rsid w:val="00262A59"/>
    <w:rsid w:val="002900EB"/>
    <w:rsid w:val="002A230A"/>
    <w:rsid w:val="002C5A04"/>
    <w:rsid w:val="002D0DB6"/>
    <w:rsid w:val="002E2F5D"/>
    <w:rsid w:val="0033710D"/>
    <w:rsid w:val="00352267"/>
    <w:rsid w:val="00387969"/>
    <w:rsid w:val="0039407F"/>
    <w:rsid w:val="003A0574"/>
    <w:rsid w:val="003C3EC5"/>
    <w:rsid w:val="003C5DAC"/>
    <w:rsid w:val="003C7482"/>
    <w:rsid w:val="003E465C"/>
    <w:rsid w:val="004017F2"/>
    <w:rsid w:val="00405C49"/>
    <w:rsid w:val="00410C6E"/>
    <w:rsid w:val="00446467"/>
    <w:rsid w:val="00476603"/>
    <w:rsid w:val="00482B3F"/>
    <w:rsid w:val="004850EA"/>
    <w:rsid w:val="004A03C4"/>
    <w:rsid w:val="004A4F37"/>
    <w:rsid w:val="004A762F"/>
    <w:rsid w:val="004C0B7E"/>
    <w:rsid w:val="004C6BEC"/>
    <w:rsid w:val="004D15CC"/>
    <w:rsid w:val="004E48A9"/>
    <w:rsid w:val="004F510E"/>
    <w:rsid w:val="00506CAC"/>
    <w:rsid w:val="00513F25"/>
    <w:rsid w:val="005159F0"/>
    <w:rsid w:val="005210DC"/>
    <w:rsid w:val="005426A4"/>
    <w:rsid w:val="00554870"/>
    <w:rsid w:val="00572231"/>
    <w:rsid w:val="00576873"/>
    <w:rsid w:val="0059039C"/>
    <w:rsid w:val="005937ED"/>
    <w:rsid w:val="005B520F"/>
    <w:rsid w:val="005B5E7F"/>
    <w:rsid w:val="005B6D4D"/>
    <w:rsid w:val="005C359E"/>
    <w:rsid w:val="00610A8C"/>
    <w:rsid w:val="0062762B"/>
    <w:rsid w:val="00663992"/>
    <w:rsid w:val="006B7C83"/>
    <w:rsid w:val="006D3C72"/>
    <w:rsid w:val="006D42ED"/>
    <w:rsid w:val="006E3805"/>
    <w:rsid w:val="006F7E25"/>
    <w:rsid w:val="007022E1"/>
    <w:rsid w:val="00714B5B"/>
    <w:rsid w:val="00730093"/>
    <w:rsid w:val="00732C22"/>
    <w:rsid w:val="00732C7B"/>
    <w:rsid w:val="00753FE2"/>
    <w:rsid w:val="00756573"/>
    <w:rsid w:val="00762AEC"/>
    <w:rsid w:val="00764A64"/>
    <w:rsid w:val="00771AB5"/>
    <w:rsid w:val="007728B0"/>
    <w:rsid w:val="007961CD"/>
    <w:rsid w:val="007F6911"/>
    <w:rsid w:val="0080330E"/>
    <w:rsid w:val="00833F93"/>
    <w:rsid w:val="00885240"/>
    <w:rsid w:val="00887377"/>
    <w:rsid w:val="00887D8E"/>
    <w:rsid w:val="00894D60"/>
    <w:rsid w:val="008C10AF"/>
    <w:rsid w:val="008C3D3A"/>
    <w:rsid w:val="008E42C6"/>
    <w:rsid w:val="00901CE6"/>
    <w:rsid w:val="00944132"/>
    <w:rsid w:val="0094466B"/>
    <w:rsid w:val="009723E4"/>
    <w:rsid w:val="00977650"/>
    <w:rsid w:val="00980642"/>
    <w:rsid w:val="0098181F"/>
    <w:rsid w:val="009832D3"/>
    <w:rsid w:val="009B3AFE"/>
    <w:rsid w:val="009B6747"/>
    <w:rsid w:val="009C2184"/>
    <w:rsid w:val="009C5E90"/>
    <w:rsid w:val="009E04F6"/>
    <w:rsid w:val="009E44AC"/>
    <w:rsid w:val="00A012B8"/>
    <w:rsid w:val="00A013C5"/>
    <w:rsid w:val="00A01EC5"/>
    <w:rsid w:val="00A067FD"/>
    <w:rsid w:val="00A22DE8"/>
    <w:rsid w:val="00A51444"/>
    <w:rsid w:val="00A632BC"/>
    <w:rsid w:val="00A67F06"/>
    <w:rsid w:val="00A70B0D"/>
    <w:rsid w:val="00A729B9"/>
    <w:rsid w:val="00A8451D"/>
    <w:rsid w:val="00A92FE1"/>
    <w:rsid w:val="00AA258C"/>
    <w:rsid w:val="00AC307A"/>
    <w:rsid w:val="00AD312E"/>
    <w:rsid w:val="00B11812"/>
    <w:rsid w:val="00B24820"/>
    <w:rsid w:val="00B33F0F"/>
    <w:rsid w:val="00B41C58"/>
    <w:rsid w:val="00B66590"/>
    <w:rsid w:val="00B70A1F"/>
    <w:rsid w:val="00B84033"/>
    <w:rsid w:val="00B93ACC"/>
    <w:rsid w:val="00BC507D"/>
    <w:rsid w:val="00BC5927"/>
    <w:rsid w:val="00BD4486"/>
    <w:rsid w:val="00BD6B9B"/>
    <w:rsid w:val="00BE0010"/>
    <w:rsid w:val="00C1222B"/>
    <w:rsid w:val="00C15A99"/>
    <w:rsid w:val="00C1646E"/>
    <w:rsid w:val="00C217CC"/>
    <w:rsid w:val="00C24FBF"/>
    <w:rsid w:val="00C27710"/>
    <w:rsid w:val="00C56A51"/>
    <w:rsid w:val="00C67726"/>
    <w:rsid w:val="00C70412"/>
    <w:rsid w:val="00C80194"/>
    <w:rsid w:val="00C833C3"/>
    <w:rsid w:val="00CD0872"/>
    <w:rsid w:val="00CE0F35"/>
    <w:rsid w:val="00CF24C3"/>
    <w:rsid w:val="00D0435B"/>
    <w:rsid w:val="00D435FA"/>
    <w:rsid w:val="00D66208"/>
    <w:rsid w:val="00D71DC5"/>
    <w:rsid w:val="00D777C8"/>
    <w:rsid w:val="00D805EE"/>
    <w:rsid w:val="00D81A65"/>
    <w:rsid w:val="00DB73A8"/>
    <w:rsid w:val="00DC7D98"/>
    <w:rsid w:val="00DE3474"/>
    <w:rsid w:val="00DF1AEF"/>
    <w:rsid w:val="00DF7BCA"/>
    <w:rsid w:val="00E04802"/>
    <w:rsid w:val="00E272CF"/>
    <w:rsid w:val="00E31F6D"/>
    <w:rsid w:val="00E47323"/>
    <w:rsid w:val="00E54976"/>
    <w:rsid w:val="00E60336"/>
    <w:rsid w:val="00E76E2A"/>
    <w:rsid w:val="00E92953"/>
    <w:rsid w:val="00EA1BAB"/>
    <w:rsid w:val="00EA1FC2"/>
    <w:rsid w:val="00F00FA4"/>
    <w:rsid w:val="00F015B0"/>
    <w:rsid w:val="00F05931"/>
    <w:rsid w:val="00F2007B"/>
    <w:rsid w:val="00F30CDA"/>
    <w:rsid w:val="00F62D7D"/>
    <w:rsid w:val="00F656BB"/>
    <w:rsid w:val="00F71D92"/>
    <w:rsid w:val="00F82047"/>
    <w:rsid w:val="00FB0A84"/>
    <w:rsid w:val="00FB6EF7"/>
    <w:rsid w:val="00FC09AD"/>
    <w:rsid w:val="00FD182A"/>
    <w:rsid w:val="00FE067A"/>
    <w:rsid w:val="00FE2F62"/>
    <w:rsid w:val="00FF1C26"/>
    <w:rsid w:val="04C26D00"/>
    <w:rsid w:val="08FF31D7"/>
    <w:rsid w:val="0A093FB5"/>
    <w:rsid w:val="0C0B3B50"/>
    <w:rsid w:val="1E162B6B"/>
    <w:rsid w:val="1F5753D1"/>
    <w:rsid w:val="202F585C"/>
    <w:rsid w:val="20794CBE"/>
    <w:rsid w:val="22E46CF5"/>
    <w:rsid w:val="24B80868"/>
    <w:rsid w:val="2B3D6F7F"/>
    <w:rsid w:val="2D71512E"/>
    <w:rsid w:val="2DD638BC"/>
    <w:rsid w:val="30331512"/>
    <w:rsid w:val="357E7805"/>
    <w:rsid w:val="38BB6305"/>
    <w:rsid w:val="3AD60A91"/>
    <w:rsid w:val="3C3840D0"/>
    <w:rsid w:val="3D972DF9"/>
    <w:rsid w:val="485A423E"/>
    <w:rsid w:val="4A2711F6"/>
    <w:rsid w:val="4DCE2A73"/>
    <w:rsid w:val="50C63C18"/>
    <w:rsid w:val="587E7BC5"/>
    <w:rsid w:val="5B364B24"/>
    <w:rsid w:val="5D411DD7"/>
    <w:rsid w:val="64473143"/>
    <w:rsid w:val="65C17AA4"/>
    <w:rsid w:val="67167975"/>
    <w:rsid w:val="683750A9"/>
    <w:rsid w:val="6E491266"/>
    <w:rsid w:val="6F0D61F6"/>
    <w:rsid w:val="79DA2C73"/>
    <w:rsid w:val="7A4C5A5F"/>
    <w:rsid w:val="7DDB6E9F"/>
    <w:rsid w:val="7DF42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B5"/>
    <w:pPr>
      <w:spacing w:line="600" w:lineRule="exact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71AB5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71AB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71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71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71AB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71A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71A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5408559-C277-4041-9BFC-BB7E89839B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微软用户</cp:lastModifiedBy>
  <cp:revision>9</cp:revision>
  <cp:lastPrinted>2020-12-01T01:59:00Z</cp:lastPrinted>
  <dcterms:created xsi:type="dcterms:W3CDTF">2020-11-26T07:01:00Z</dcterms:created>
  <dcterms:modified xsi:type="dcterms:W3CDTF">2020-12-01T06:30:00Z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