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楷体" w:hAnsi="楷体" w:eastAsia="楷体" w:cs="楷体"/>
          <w:b/>
          <w:bCs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-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5"/>
        <w:tblW w:w="951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00"/>
        <w:gridCol w:w="1250"/>
        <w:gridCol w:w="739"/>
        <w:gridCol w:w="1134"/>
        <w:gridCol w:w="336"/>
        <w:gridCol w:w="718"/>
        <w:gridCol w:w="32"/>
        <w:gridCol w:w="1025"/>
        <w:gridCol w:w="1337"/>
        <w:gridCol w:w="184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9518" w:type="dxa"/>
            <w:gridSpan w:val="10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方正小标宋简体" w:eastAsia="方正小标宋简体"/>
                <w:color w:val="000000" w:themeColor="text1"/>
                <w:spacing w:val="-1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color w:val="000000" w:themeColor="text1"/>
                <w:spacing w:val="-1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韶山高新建设投资有限公司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color w:val="000000" w:themeColor="text1"/>
                <w:spacing w:val="-1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</w:t>
            </w:r>
            <w:r>
              <w:rPr>
                <w:rFonts w:hint="eastAsia" w:ascii="方正小标宋简体" w:eastAsia="方正小标宋简体"/>
                <w:color w:val="000000" w:themeColor="text1"/>
                <w:spacing w:val="-1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公开招聘工作人员（</w:t>
            </w:r>
            <w:r>
              <w:rPr>
                <w:rFonts w:hint="eastAsia" w:ascii="方正小标宋简体" w:eastAsia="方正小标宋简体"/>
                <w:color w:val="000000" w:themeColor="text1"/>
                <w:spacing w:val="-1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第二批</w:t>
            </w:r>
            <w:r>
              <w:rPr>
                <w:rFonts w:hint="eastAsia" w:ascii="方正小标宋简体" w:eastAsia="方正小标宋简体"/>
                <w:color w:val="000000" w:themeColor="text1"/>
                <w:spacing w:val="-1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小标宋简体" w:eastAsia="方正小标宋简体"/>
                <w:color w:val="000000" w:themeColor="text1"/>
                <w:spacing w:val="-1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报名表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口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0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30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专业技术职务（职称）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31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30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执（职）业资格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31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30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第一学历毕业院校及专业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1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30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最高学历毕业院校及专业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1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30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现工作（学习）单位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人事档案保管单位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84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17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1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17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4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1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2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与报考岗位相关的实践经历或取得的成绩</w:t>
            </w:r>
          </w:p>
        </w:tc>
        <w:tc>
          <w:tcPr>
            <w:tcW w:w="841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exac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是否与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报考公司</w:t>
            </w: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负责人有亲属关系</w:t>
            </w:r>
          </w:p>
        </w:tc>
        <w:tc>
          <w:tcPr>
            <w:tcW w:w="420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1" w:hRule="exact"/>
          <w:jc w:val="center"/>
        </w:trPr>
        <w:tc>
          <w:tcPr>
            <w:tcW w:w="11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具体亲属关系</w:t>
            </w:r>
          </w:p>
        </w:tc>
        <w:tc>
          <w:tcPr>
            <w:tcW w:w="716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（主要填</w:t>
            </w:r>
            <w:bookmarkStart w:id="0" w:name="_GoBack"/>
            <w:bookmarkEnd w:id="0"/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写亲属关系及亲属工作单位职务）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1" w:hRule="exact"/>
          <w:jc w:val="center"/>
        </w:trPr>
        <w:tc>
          <w:tcPr>
            <w:tcW w:w="1100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其他需要说明的情况</w:t>
            </w:r>
          </w:p>
        </w:tc>
        <w:tc>
          <w:tcPr>
            <w:tcW w:w="841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45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本人承诺所提供的材料真实有效，符合报考岗位所需的资格条件。如有弄虚作假，承诺自动放弃报考和聘任资格。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经审查，符合报考资格条件。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审核人签名：       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1687" w:firstLineChars="700"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年    月    日</w:t>
            </w:r>
          </w:p>
        </w:tc>
      </w:tr>
    </w:tbl>
    <w:p>
      <w:pPr>
        <w:pStyle w:val="2"/>
        <w:spacing w:line="360" w:lineRule="exact"/>
        <w:ind w:left="0" w:leftChars="0" w:firstLine="480" w:firstLineChars="200"/>
        <w:textAlignment w:val="baseline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说明1、报考人员必须如实填写上述内容，如填报虚假信息者，取消报考或聘任资格；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、经审查符合面试资格条件后，此表由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高新投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办公室留存，并由报考人员现场登记确认；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、报考人员需准备1寸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免冠近期彩照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张，照片背面请写上自己的姓名；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A20F4"/>
    <w:rsid w:val="07AA20F4"/>
    <w:rsid w:val="2B261810"/>
    <w:rsid w:val="6EA66AE6"/>
    <w:rsid w:val="7A22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ind w:firstLine="480"/>
    </w:pPr>
    <w:rPr>
      <w:rFonts w:eastAsia="宋体"/>
      <w:sz w:val="24"/>
      <w:szCs w:val="52"/>
    </w:rPr>
  </w:style>
  <w:style w:type="paragraph" w:styleId="3">
    <w:name w:val="Body Text Indent 2"/>
    <w:basedOn w:val="1"/>
    <w:qFormat/>
    <w:uiPriority w:val="0"/>
    <w:pPr>
      <w:spacing w:line="560" w:lineRule="exact"/>
      <w:ind w:firstLine="538" w:firstLineChars="192"/>
    </w:pPr>
    <w:rPr>
      <w:rFonts w:ascii="宋体" w:hAnsi="宋体" w:eastAsia="仿宋_GB2312" w:cs="Times New Roman"/>
      <w:kern w:val="0"/>
      <w:sz w:val="28"/>
      <w:szCs w:val="28"/>
    </w:rPr>
  </w:style>
  <w:style w:type="paragraph" w:styleId="4">
    <w:name w:val="Body Text First Indent 2"/>
    <w:basedOn w:val="2"/>
    <w:next w:val="1"/>
    <w:qFormat/>
    <w:uiPriority w:val="0"/>
    <w:pPr>
      <w:tabs>
        <w:tab w:val="left" w:pos="630"/>
      </w:tabs>
      <w:spacing w:after="120" w:line="240" w:lineRule="auto"/>
      <w:ind w:left="420" w:leftChars="200" w:firstLine="420"/>
    </w:pPr>
    <w:rPr>
      <w:rFonts w:ascii="Verdana" w:hAnsi="Verdana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2020-11-12T06:43:00Z</dcterms:created>
  <dc:creator>不要吝啬你的微笑</dc:creator>
  <cp:lastModifiedBy>不要吝啬你的微笑</cp:lastModifiedBy>
  <dcterms:modified xsi:type="dcterms:W3CDTF">2020-11-12T06:48:38Z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