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69" w:rsidRDefault="000B1603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2D2B69" w:rsidRDefault="002D2B6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济宁市就业困难人员认定表</w:t>
      </w:r>
    </w:p>
    <w:tbl>
      <w:tblPr>
        <w:tblpPr w:leftFromText="180" w:rightFromText="180" w:vertAnchor="page" w:horzAnchor="page" w:tblpXSpec="center" w:tblpY="1968"/>
        <w:tblOverlap w:val="never"/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6"/>
        <w:gridCol w:w="517"/>
        <w:gridCol w:w="862"/>
        <w:gridCol w:w="1026"/>
        <w:gridCol w:w="752"/>
        <w:gridCol w:w="696"/>
        <w:gridCol w:w="695"/>
        <w:gridCol w:w="344"/>
        <w:gridCol w:w="842"/>
        <w:gridCol w:w="2302"/>
        <w:gridCol w:w="1078"/>
      </w:tblGrid>
      <w:tr w:rsidR="002D2B69" w:rsidTr="000B1603">
        <w:trPr>
          <w:trHeight w:val="50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50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6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50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家庭月收入</w:t>
            </w:r>
          </w:p>
        </w:tc>
        <w:tc>
          <w:tcPr>
            <w:tcW w:w="4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2D2B69" w:rsidTr="000B1603">
        <w:trPr>
          <w:trHeight w:val="50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就业意向</w:t>
            </w:r>
          </w:p>
        </w:tc>
        <w:tc>
          <w:tcPr>
            <w:tcW w:w="9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□灵活就业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□单位招用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□公益事业服务</w:t>
            </w:r>
          </w:p>
        </w:tc>
      </w:tr>
      <w:tr w:rsidR="002D2B69" w:rsidTr="000B1603">
        <w:trPr>
          <w:trHeight w:val="504"/>
          <w:jc w:val="center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息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是否就业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</w:tr>
      <w:tr w:rsidR="002D2B69" w:rsidTr="000B1603">
        <w:trPr>
          <w:trHeight w:val="284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239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239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239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1545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就业困难</w:t>
            </w:r>
          </w:p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9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□女性四十周岁、男性五十周岁以上人员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□城镇零就业家庭成员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□农村零转移就业贫困家庭成员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□抚养未成年子女的单亲家庭成员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□享受最低生活保障人员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□连续失业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年以上的人员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□持有《中华人民共和国残疾人证》人员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□因失去土地等原因难以实现就业人员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□设区的市人民政府规定的其他人员（请注明）：</w:t>
            </w:r>
          </w:p>
        </w:tc>
      </w:tr>
      <w:tr w:rsidR="002D2B69" w:rsidTr="000B1603">
        <w:trPr>
          <w:trHeight w:val="1851"/>
          <w:jc w:val="center"/>
        </w:trPr>
        <w:tc>
          <w:tcPr>
            <w:tcW w:w="101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</w:t>
            </w:r>
          </w:p>
          <w:p w:rsidR="002D2B69" w:rsidRDefault="002D2B6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本人承诺，以上信息和提报材料情况属实，没有办理营业执照或投资企业，且没有事实的就业创业行为活动。如与实际情况不一致，自愿放弃享受就业困难人员援助有关政策。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br/>
              <w:t xml:space="preserve">                                     </w:t>
            </w:r>
            <w:r>
              <w:rPr>
                <w:rFonts w:hint="eastAsia"/>
              </w:rPr>
              <w:br/>
              <w:t xml:space="preserve">                                                      </w:t>
            </w:r>
            <w:r>
              <w:rPr>
                <w:rFonts w:hint="eastAsia"/>
              </w:rPr>
              <w:t>申请人（签字）：</w:t>
            </w:r>
          </w:p>
          <w:p w:rsidR="002D2B69" w:rsidRDefault="002D2B69">
            <w:pPr>
              <w:ind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D2B69" w:rsidTr="000B1603">
        <w:trPr>
          <w:trHeight w:val="486"/>
          <w:jc w:val="center"/>
        </w:trPr>
        <w:tc>
          <w:tcPr>
            <w:tcW w:w="101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经办机构审核意见</w:t>
            </w:r>
          </w:p>
        </w:tc>
      </w:tr>
      <w:tr w:rsidR="002D2B69" w:rsidTr="000B1603">
        <w:trPr>
          <w:trHeight w:val="1652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街道（乡镇）人力资源社会保障服务平台审核意见</w:t>
            </w:r>
          </w:p>
        </w:tc>
        <w:tc>
          <w:tcPr>
            <w:tcW w:w="911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</w:t>
            </w:r>
            <w:r>
              <w:rPr>
                <w:rFonts w:hint="eastAsia"/>
              </w:rPr>
              <w:br/>
              <w:t xml:space="preserve">       </w:t>
            </w:r>
            <w:r>
              <w:rPr>
                <w:rFonts w:hint="eastAsia"/>
              </w:rPr>
              <w:t>经办人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br/>
              <w:t xml:space="preserve">                         </w:t>
            </w:r>
            <w:r>
              <w:rPr>
                <w:rFonts w:hint="eastAsia"/>
              </w:rPr>
              <w:br/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2D2B69" w:rsidRDefault="002D2B69">
            <w:pPr>
              <w:rPr>
                <w:rFonts w:hint="eastAsia"/>
              </w:rPr>
            </w:pPr>
          </w:p>
        </w:tc>
      </w:tr>
      <w:tr w:rsidR="002D2B69" w:rsidTr="000B1603">
        <w:trPr>
          <w:trHeight w:val="215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公共就业和人才服务机构审核意见</w:t>
            </w:r>
          </w:p>
        </w:tc>
        <w:tc>
          <w:tcPr>
            <w:tcW w:w="911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</w:t>
            </w:r>
            <w:r>
              <w:rPr>
                <w:rFonts w:hint="eastAsia"/>
              </w:rPr>
              <w:br/>
              <w:t xml:space="preserve">       </w:t>
            </w:r>
            <w:r>
              <w:rPr>
                <w:rFonts w:hint="eastAsia"/>
              </w:rPr>
              <w:t>经办人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br/>
              <w:t xml:space="preserve">                        </w:t>
            </w:r>
            <w:r>
              <w:rPr>
                <w:rFonts w:hint="eastAsia"/>
              </w:rPr>
              <w:br/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D2B69" w:rsidTr="000B1603">
        <w:trPr>
          <w:trHeight w:val="383"/>
          <w:jc w:val="center"/>
        </w:trPr>
        <w:tc>
          <w:tcPr>
            <w:tcW w:w="10110" w:type="dxa"/>
            <w:gridSpan w:val="11"/>
            <w:shd w:val="clear" w:color="auto" w:fill="FFFFFF"/>
            <w:vAlign w:val="center"/>
          </w:tcPr>
          <w:p w:rsidR="002D2B69" w:rsidRDefault="002D2B69">
            <w:pPr>
              <w:rPr>
                <w:rFonts w:hint="eastAsia"/>
              </w:rPr>
            </w:pPr>
            <w:r>
              <w:rPr>
                <w:rFonts w:hint="eastAsia"/>
              </w:rPr>
              <w:t>注：本表一式三份，经办机构按需留存。</w:t>
            </w:r>
          </w:p>
        </w:tc>
      </w:tr>
    </w:tbl>
    <w:p w:rsidR="002D2B69" w:rsidRDefault="002D2B69">
      <w:pPr>
        <w:jc w:val="center"/>
        <w:rPr>
          <w:rFonts w:ascii="宋体" w:hAnsi="宋体" w:cs="宋体" w:hint="eastAsia"/>
          <w:b/>
          <w:kern w:val="0"/>
          <w:sz w:val="48"/>
          <w:szCs w:val="48"/>
          <w:lang/>
        </w:rPr>
      </w:pPr>
    </w:p>
    <w:p w:rsidR="002D2B69" w:rsidRDefault="002D2B69">
      <w:pPr>
        <w:jc w:val="center"/>
        <w:rPr>
          <w:rFonts w:ascii="宋体" w:hAnsi="宋体" w:cs="宋体" w:hint="eastAsia"/>
          <w:b/>
          <w:kern w:val="0"/>
          <w:sz w:val="48"/>
          <w:szCs w:val="48"/>
          <w:lang/>
        </w:rPr>
      </w:pPr>
    </w:p>
    <w:sectPr w:rsidR="002D2B69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4D" w:rsidRDefault="0081374D" w:rsidP="000B1603">
      <w:r>
        <w:separator/>
      </w:r>
    </w:p>
  </w:endnote>
  <w:endnote w:type="continuationSeparator" w:id="0">
    <w:p w:rsidR="0081374D" w:rsidRDefault="0081374D" w:rsidP="000B1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4D" w:rsidRDefault="0081374D" w:rsidP="000B1603">
      <w:r>
        <w:separator/>
      </w:r>
    </w:p>
  </w:footnote>
  <w:footnote w:type="continuationSeparator" w:id="0">
    <w:p w:rsidR="0081374D" w:rsidRDefault="0081374D" w:rsidP="000B1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603"/>
    <w:rsid w:val="000B1603"/>
    <w:rsid w:val="002D2B69"/>
    <w:rsid w:val="005771F2"/>
    <w:rsid w:val="0081374D"/>
    <w:rsid w:val="0918157E"/>
    <w:rsid w:val="18093773"/>
    <w:rsid w:val="37053A04"/>
    <w:rsid w:val="396A4C94"/>
    <w:rsid w:val="52864979"/>
    <w:rsid w:val="5F6E1088"/>
    <w:rsid w:val="6FE01B74"/>
    <w:rsid w:val="7E13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1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1603"/>
    <w:rPr>
      <w:kern w:val="2"/>
      <w:sz w:val="18"/>
      <w:szCs w:val="18"/>
    </w:rPr>
  </w:style>
  <w:style w:type="paragraph" w:styleId="a4">
    <w:name w:val="footer"/>
    <w:basedOn w:val="a"/>
    <w:link w:val="Char0"/>
    <w:rsid w:val="000B1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16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2019-05-29T06:45:00Z</cp:lastPrinted>
  <dcterms:created xsi:type="dcterms:W3CDTF">2020-11-12T10:10:00Z</dcterms:created>
  <dcterms:modified xsi:type="dcterms:W3CDTF">2020-11-12T10:10:00Z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