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67" w:rsidRDefault="00B44D67" w:rsidP="00B44D6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B44D67" w:rsidRDefault="00B44D67" w:rsidP="00B44D6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温州市鹿城区农合联经贸发展有限公司</w:t>
      </w:r>
    </w:p>
    <w:p w:rsidR="00B44D67" w:rsidRDefault="00B44D67" w:rsidP="00B44D6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报名表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1219"/>
        <w:gridCol w:w="1498"/>
        <w:gridCol w:w="896"/>
        <w:gridCol w:w="1343"/>
        <w:gridCol w:w="1512"/>
        <w:gridCol w:w="1844"/>
      </w:tblGrid>
      <w:tr w:rsidR="00B44D67" w:rsidTr="005D7138">
        <w:trPr>
          <w:cantSplit/>
          <w:trHeight w:val="705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67" w:rsidRDefault="00B44D67" w:rsidP="005D7138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1寸</w:t>
            </w:r>
          </w:p>
          <w:p w:rsidR="00B44D67" w:rsidRDefault="00B44D67" w:rsidP="005D71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免冠</w:t>
            </w:r>
          </w:p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B44D67" w:rsidTr="005D7138">
        <w:trPr>
          <w:cantSplit/>
          <w:trHeight w:val="705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籍    贯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67" w:rsidRDefault="00B44D67" w:rsidP="005D7138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44D67" w:rsidTr="005D7138">
        <w:trPr>
          <w:cantSplit/>
          <w:trHeight w:val="705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67" w:rsidRDefault="00B44D67" w:rsidP="005D7138"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44D67" w:rsidTr="005D7138">
        <w:trPr>
          <w:trHeight w:val="705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学    历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毕业院校系及专业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44D67" w:rsidTr="005D7138">
        <w:trPr>
          <w:trHeight w:val="705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驾   龄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44D67" w:rsidTr="005D7138">
        <w:trPr>
          <w:trHeight w:val="705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8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B44D67" w:rsidTr="005D7138">
        <w:trPr>
          <w:trHeight w:val="6653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7" w:rsidRDefault="00B44D67" w:rsidP="005D7138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个</w:t>
            </w:r>
          </w:p>
          <w:p w:rsidR="00B44D67" w:rsidRDefault="00B44D67" w:rsidP="005D7138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B44D67" w:rsidRDefault="00B44D67" w:rsidP="005D7138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人</w:t>
            </w:r>
          </w:p>
          <w:p w:rsidR="00B44D67" w:rsidRDefault="00B44D67" w:rsidP="005D7138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B44D67" w:rsidRDefault="00B44D67" w:rsidP="005D7138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B44D67" w:rsidRDefault="00B44D67" w:rsidP="005D7138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8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D67" w:rsidRDefault="00B44D67" w:rsidP="005D7138">
            <w:pPr>
              <w:widowControl w:val="0"/>
              <w:spacing w:line="360" w:lineRule="exact"/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</w:tr>
    </w:tbl>
    <w:p w:rsidR="007075B4" w:rsidRDefault="007075B4" w:rsidP="00B44D67">
      <w:pPr>
        <w:rPr>
          <w:rFonts w:hint="eastAsia"/>
        </w:rPr>
      </w:pPr>
      <w:bookmarkStart w:id="0" w:name="_GoBack"/>
      <w:bookmarkEnd w:id="0"/>
    </w:p>
    <w:sectPr w:rsidR="007075B4" w:rsidSect="00D51D17">
      <w:pgSz w:w="11906" w:h="16838" w:code="9"/>
      <w:pgMar w:top="2098" w:right="1474" w:bottom="1985" w:left="1588" w:header="851" w:footer="1389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52"/>
    <w:rsid w:val="0000088A"/>
    <w:rsid w:val="005C23BB"/>
    <w:rsid w:val="007075B4"/>
    <w:rsid w:val="00770FD7"/>
    <w:rsid w:val="00A82B33"/>
    <w:rsid w:val="00B44D67"/>
    <w:rsid w:val="00CA4A67"/>
    <w:rsid w:val="00D51D17"/>
    <w:rsid w:val="00F6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57BBC"/>
  <w15:chartTrackingRefBased/>
  <w15:docId w15:val="{674380C3-74C5-45F2-B862-2ED3C54C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D67"/>
    <w:pPr>
      <w:spacing w:line="5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区供销合作社</dc:creator>
  <cp:keywords/>
  <dc:description/>
  <cp:lastModifiedBy>区供销合作社</cp:lastModifiedBy>
  <cp:revision>2</cp:revision>
  <dcterms:created xsi:type="dcterms:W3CDTF">2020-11-09T02:34:00Z</dcterms:created>
  <dcterms:modified xsi:type="dcterms:W3CDTF">2020-11-09T02:34:00Z</dcterms:modified>
</cp:coreProperties>
</file>