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5" w:afterLines="30" w:line="600" w:lineRule="exact"/>
        <w:jc w:val="both"/>
        <w:textAlignment w:val="auto"/>
        <w:rPr>
          <w:rFonts w:hint="eastAsia" w:ascii="黑体" w:hAnsi="黑体" w:eastAsia="黑体"/>
          <w:spacing w:val="-20"/>
          <w:sz w:val="36"/>
          <w:szCs w:val="36"/>
          <w:lang w:eastAsia="zh-CN"/>
        </w:rPr>
      </w:pPr>
      <w:r>
        <w:rPr>
          <w:rFonts w:hint="eastAsia" w:ascii="黑体" w:hAnsi="黑体" w:eastAsia="黑体"/>
          <w:spacing w:val="-20"/>
          <w:sz w:val="36"/>
          <w:szCs w:val="36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安溪县卫生健康局招聘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报名表</w:t>
      </w:r>
    </w:p>
    <w:tbl>
      <w:tblPr>
        <w:tblStyle w:val="2"/>
        <w:tblW w:w="973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99"/>
        <w:gridCol w:w="315"/>
        <w:gridCol w:w="387"/>
        <w:gridCol w:w="7"/>
        <w:gridCol w:w="441"/>
        <w:gridCol w:w="700"/>
        <w:gridCol w:w="6"/>
        <w:gridCol w:w="645"/>
        <w:gridCol w:w="684"/>
        <w:gridCol w:w="340"/>
        <w:gridCol w:w="620"/>
        <w:gridCol w:w="653"/>
        <w:gridCol w:w="334"/>
        <w:gridCol w:w="221"/>
        <w:gridCol w:w="12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7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60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相 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籍  贯</w:t>
            </w:r>
          </w:p>
        </w:tc>
        <w:tc>
          <w:tcPr>
            <w:tcW w:w="17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生 源 地</w:t>
            </w:r>
          </w:p>
        </w:tc>
        <w:tc>
          <w:tcPr>
            <w:tcW w:w="2948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户口所在地</w:t>
            </w:r>
          </w:p>
        </w:tc>
        <w:tc>
          <w:tcPr>
            <w:tcW w:w="17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948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毕业院校</w:t>
            </w:r>
          </w:p>
        </w:tc>
        <w:tc>
          <w:tcPr>
            <w:tcW w:w="324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229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1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82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sz w:val="26"/>
                <w:szCs w:val="26"/>
              </w:rPr>
              <w:t>是否全日制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textAlignment w:val="bottom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sz w:val="26"/>
                <w:szCs w:val="26"/>
              </w:rPr>
              <w:t>毕业</w:t>
            </w: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left="1"/>
              <w:jc w:val="center"/>
              <w:textAlignment w:val="bottom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1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67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楷体_GB2312" w:hAns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color w:val="000000"/>
                <w:sz w:val="26"/>
                <w:szCs w:val="26"/>
              </w:rPr>
              <w:t>专业技术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305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现工作单位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及 职 务</w:t>
            </w:r>
          </w:p>
        </w:tc>
        <w:tc>
          <w:tcPr>
            <w:tcW w:w="325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/>
                <w:b w:val="0"/>
                <w:bCs w:val="0"/>
                <w:color w:val="000000"/>
                <w:sz w:val="26"/>
                <w:szCs w:val="26"/>
              </w:rPr>
              <w:t>报考岗位</w:t>
            </w:r>
          </w:p>
        </w:tc>
        <w:tc>
          <w:tcPr>
            <w:tcW w:w="305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移动电话</w:t>
            </w:r>
          </w:p>
        </w:tc>
        <w:tc>
          <w:tcPr>
            <w:tcW w:w="324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家庭电话</w:t>
            </w:r>
          </w:p>
        </w:tc>
        <w:tc>
          <w:tcPr>
            <w:tcW w:w="339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通讯地址</w:t>
            </w:r>
          </w:p>
        </w:tc>
        <w:tc>
          <w:tcPr>
            <w:tcW w:w="554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b w:val="0"/>
                <w:bCs w:val="0"/>
                <w:color w:val="000000"/>
                <w:sz w:val="26"/>
                <w:szCs w:val="26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个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人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简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历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6"/>
                <w:szCs w:val="26"/>
              </w:rPr>
              <w:t>从</w:t>
            </w: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初中起</w:t>
            </w:r>
            <w:r>
              <w:rPr>
                <w:rFonts w:hint="eastAsia" w:ascii="华文中宋" w:hAnsi="华文中宋" w:eastAsia="华文中宋"/>
                <w:b w:val="0"/>
                <w:bCs w:val="0"/>
                <w:color w:val="000000"/>
                <w:sz w:val="26"/>
                <w:szCs w:val="26"/>
              </w:rPr>
              <w:t>)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7975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楷体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华文中宋" w:hAnsi="华文中宋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b w:val="0"/>
                <w:bCs w:val="0"/>
                <w:color w:val="000000"/>
                <w:sz w:val="26"/>
                <w:szCs w:val="26"/>
              </w:rPr>
              <w:t>资格审查</w:t>
            </w:r>
          </w:p>
        </w:tc>
        <w:tc>
          <w:tcPr>
            <w:tcW w:w="7975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firstLine="2470" w:firstLineChars="950"/>
              <w:jc w:val="both"/>
              <w:textAlignment w:val="center"/>
              <w:rPr>
                <w:b w:val="0"/>
                <w:bCs w:val="0"/>
                <w:color w:val="000000"/>
                <w:sz w:val="26"/>
                <w:szCs w:val="26"/>
              </w:rPr>
            </w:pPr>
          </w:p>
          <w:p>
            <w:pPr>
              <w:pStyle w:val="4"/>
              <w:spacing w:line="320" w:lineRule="exact"/>
              <w:ind w:firstLine="2470" w:firstLineChars="950"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6"/>
                <w:szCs w:val="26"/>
              </w:rPr>
            </w:pPr>
          </w:p>
          <w:p>
            <w:pPr>
              <w:pStyle w:val="4"/>
              <w:spacing w:line="320" w:lineRule="exact"/>
              <w:ind w:firstLine="2470" w:firstLineChars="950"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6"/>
                <w:szCs w:val="26"/>
              </w:rPr>
            </w:pPr>
          </w:p>
          <w:p>
            <w:pPr>
              <w:pStyle w:val="4"/>
              <w:spacing w:line="320" w:lineRule="exact"/>
              <w:ind w:firstLine="2470" w:firstLineChars="950"/>
              <w:jc w:val="both"/>
              <w:textAlignment w:val="center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审查人签名： </w:t>
            </w:r>
            <w:r>
              <w:rPr>
                <w:rFonts w:hint="eastAsia"/>
                <w:b w:val="0"/>
                <w:bC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            </w:t>
            </w:r>
          </w:p>
        </w:tc>
      </w:tr>
    </w:tbl>
    <w:p/>
    <w:sectPr>
      <w:pgSz w:w="11906" w:h="16838"/>
      <w:pgMar w:top="192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3276B"/>
    <w:rsid w:val="5C2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basedOn w:val="1"/>
    <w:uiPriority w:val="0"/>
    <w:pPr>
      <w:widowControl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2020-11-02T00:58:00Z</dcterms:created>
  <dc:creator>KAI</dc:creator>
  <cp:lastModifiedBy>KAI</cp:lastModifiedBy>
  <dcterms:modified xsi:type="dcterms:W3CDTF">2020-11-02T00:59:27Z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