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24"/>
          <w:szCs w:val="24"/>
        </w:rPr>
        <w:t>附件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24"/>
          <w:szCs w:val="24"/>
          <w:lang w:val="en-US" w:eastAsia="zh-CN"/>
        </w:rPr>
        <w:t>4</w:t>
      </w:r>
    </w:p>
    <w:p>
      <w:pPr>
        <w:spacing w:line="54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spacing w:line="54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</w:rPr>
        <w:t>乡宁县2020年引进高层次紧缺急需人才</w:t>
      </w:r>
    </w:p>
    <w:p>
      <w:pPr>
        <w:spacing w:line="54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疫情防控承诺书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32"/>
          <w:szCs w:val="32"/>
        </w:rPr>
        <w:t>               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．本人承诺最近14天未离开过当前所在地或无中高风险地区旅居史；无新型冠状病毒肺炎确诊者或疑似感染者接触史；无发热、干咳、乏力等症状。（如果近期在国内中高风险区有旅居史、接触史的考生必须携带近期两次核酸检测呈阴性的检测报告，并隔离观察已满14天，身体健康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2．本人将严格遵守国家、省、市、县关于新冠肺炎疫情防控工作的规定，积极配合体温测量，若出现乏力、干咳、鼻塞、流涕、气促、腹泻等不适症状，及时主动报告，并服从相关处置安排。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3．如违反以上承诺，本人愿承担相关责任，并自愿接受省、市、县疫情防控部门以及引才单位及组织相关处理决定。 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特此承诺   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承诺人（签字）：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联系电话：</w:t>
      </w:r>
    </w:p>
    <w:p>
      <w:pPr>
        <w:spacing w:line="56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2020年   月  日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46"/>
    <w:rsid w:val="00014D44"/>
    <w:rsid w:val="00070A59"/>
    <w:rsid w:val="000F799E"/>
    <w:rsid w:val="005A13F7"/>
    <w:rsid w:val="00637B17"/>
    <w:rsid w:val="00723752"/>
    <w:rsid w:val="008E14C6"/>
    <w:rsid w:val="00A10246"/>
    <w:rsid w:val="00B076A9"/>
    <w:rsid w:val="00BB777E"/>
    <w:rsid w:val="00F93159"/>
    <w:rsid w:val="536334E6"/>
    <w:rsid w:val="69F4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0</TotalTime>
  <ScaleCrop>false</ScaleCrop>
  <LinksUpToDate>false</LinksUpToDate>
  <CharactersWithSpaces>359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2020-10-28T13:40:00Z</dcterms:created>
  <dc:creator>guan xin</dc:creator>
  <cp:lastModifiedBy>   攒一身可爱</cp:lastModifiedBy>
  <cp:lastPrinted>2020-11-02T04:42:00Z</cp:lastPrinted>
  <dcterms:modified xsi:type="dcterms:W3CDTF">2020-11-03T00:49:20Z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