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30"/>
        <w:jc w:val="left"/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2020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年龙海市审计局招聘劳务派遣人员岗位一览表</w:t>
      </w:r>
    </w:p>
    <w:tbl>
      <w:tblPr>
        <w:tblW w:w="1116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894"/>
        <w:gridCol w:w="894"/>
        <w:gridCol w:w="1118"/>
        <w:gridCol w:w="894"/>
        <w:gridCol w:w="671"/>
        <w:gridCol w:w="894"/>
        <w:gridCol w:w="1565"/>
        <w:gridCol w:w="1164"/>
        <w:gridCol w:w="566"/>
        <w:gridCol w:w="671"/>
        <w:gridCol w:w="895"/>
        <w:gridCol w:w="2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7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岗位条件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面向范围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其它要求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01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会计审计类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18周岁以上，35周岁以下(即在1984年10月26日至2002年10月26日期间出生)。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　/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工作人员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02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专科及以上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全日制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龙海市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男性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18周岁以上，35周岁以下(即在1984年10月26日至2002年10月26日期间出生)。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须持有准驾车型为C1或含C1的机动车驾驶证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笔试+面试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12"/>
                <w:szCs w:val="12"/>
                <w:bdr w:val="none" w:color="auto" w:sz="0" w:space="0"/>
              </w:rPr>
              <w:t>经常下乡外出，适合男性；计算机科学与技术类、中国语言文学类专业优先。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0" w:beforeAutospacing="0" w:after="15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84046"/>
    <w:rsid w:val="2DD8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2020-10-17T01:37:00Z</dcterms:created>
  <dc:creator>Administrator</dc:creator>
  <cp:lastModifiedBy>Administrator</cp:lastModifiedBy>
  <dcterms:modified xsi:type="dcterms:W3CDTF">2020-10-17T01:38:05Z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