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 w:color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 w:color="auto"/>
          <w:lang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 w:color="auto"/>
        </w:rPr>
        <w:t>滑县2020年公开引进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 w:color="auto"/>
          <w:lang w:val="en-US" w:eastAsia="zh-CN"/>
        </w:rPr>
        <w:t>第二批高层次和紧缺卫生专业技术人才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u w:val="none" w:color="auto"/>
          <w:shd w:val="clear" w:color="auto" w:fill="FFFFFF"/>
          <w:lang w:val="en-US" w:eastAsia="zh-CN" w:bidi="ar"/>
        </w:rPr>
        <w:t>报名表</w:t>
      </w:r>
    </w:p>
    <w:bookmarkEnd w:id="0"/>
    <w:tbl>
      <w:tblPr>
        <w:tblStyle w:val="4"/>
        <w:tblpPr w:leftFromText="180" w:rightFromText="180" w:vertAnchor="text" w:horzAnchor="page" w:tblpX="1282" w:tblpY="7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18"/>
        <w:gridCol w:w="920"/>
        <w:gridCol w:w="881"/>
        <w:gridCol w:w="334"/>
        <w:gridCol w:w="300"/>
        <w:gridCol w:w="512"/>
        <w:gridCol w:w="103"/>
        <w:gridCol w:w="665"/>
        <w:gridCol w:w="193"/>
        <w:gridCol w:w="398"/>
        <w:gridCol w:w="75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  <w:t>姓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 xml:space="preserve"> 名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面貌</w:t>
            </w:r>
          </w:p>
        </w:tc>
        <w:tc>
          <w:tcPr>
            <w:tcW w:w="15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8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健康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状况</w:t>
            </w: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有无不得报名之情形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8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  <w:t>是否全日制普通高等院校毕业</w:t>
            </w:r>
          </w:p>
        </w:tc>
        <w:tc>
          <w:tcPr>
            <w:tcW w:w="6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 w:color="auto"/>
                <w:lang w:eastAsia="zh-CN"/>
              </w:rPr>
              <w:t>是否“双一流”或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 w:color="auto"/>
                <w:lang w:val="en-US" w:eastAsia="zh-CN"/>
              </w:rPr>
              <w:t>985、211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 w:color="auto"/>
                <w:lang w:eastAsia="zh-CN"/>
              </w:rPr>
              <w:t>类院校（专业）毕业生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35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  <w:lang w:eastAsia="zh-CN"/>
              </w:rPr>
              <w:t>是否是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  <w:lang w:eastAsia="zh-CN"/>
              </w:rPr>
              <w:t>“规培生”</w:t>
            </w:r>
          </w:p>
        </w:tc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12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auto"/>
              </w:rPr>
              <w:t>毕业院校</w:t>
            </w:r>
          </w:p>
        </w:tc>
        <w:tc>
          <w:tcPr>
            <w:tcW w:w="2419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auto"/>
              </w:rPr>
              <w:t>学历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auto"/>
              </w:rPr>
              <w:t>（学位）</w:t>
            </w:r>
          </w:p>
        </w:tc>
        <w:tc>
          <w:tcPr>
            <w:tcW w:w="2006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  <w:t>高考录取批次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12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419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49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06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所学专业</w:t>
            </w:r>
          </w:p>
        </w:tc>
        <w:tc>
          <w:tcPr>
            <w:tcW w:w="3668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毕业时间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  <w:lang w:eastAsia="zh-CN"/>
              </w:rPr>
              <w:t>医师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</w:rPr>
              <w:t>资格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auto"/>
              </w:rPr>
              <w:t>证书</w:t>
            </w:r>
          </w:p>
        </w:tc>
        <w:tc>
          <w:tcPr>
            <w:tcW w:w="3668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专业技术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  <w:t>职务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  <w:t>任职资格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家庭住址</w:t>
            </w:r>
          </w:p>
        </w:tc>
        <w:tc>
          <w:tcPr>
            <w:tcW w:w="4333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联系电话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学习及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w w:val="90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工作简历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本人承诺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napToGrid w:val="0"/>
              <w:spacing w:line="320" w:lineRule="exact"/>
              <w:ind w:firstLine="480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本人郑重承诺：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eastAsia="zh-CN"/>
              </w:rPr>
              <w:t>本人完全明白本次人才引进相关规定，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本人提交的证件、信息资料、照片等真实有效，如有虚假，所产生的一切后果由本人承担。</w:t>
            </w:r>
          </w:p>
          <w:p>
            <w:pPr>
              <w:snapToGrid w:val="0"/>
              <w:spacing w:line="320" w:lineRule="exact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  <w:p>
            <w:pPr>
              <w:snapToGrid w:val="0"/>
              <w:spacing w:line="320" w:lineRule="exact"/>
              <w:ind w:firstLine="2640" w:firstLineChars="1100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报名人（签名）：</w:t>
            </w:r>
          </w:p>
          <w:p>
            <w:pPr>
              <w:snapToGrid w:val="0"/>
              <w:spacing w:line="320" w:lineRule="exact"/>
              <w:ind w:firstLine="2640" w:firstLineChars="1100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日期:20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资格审查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意  见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</w:p>
          <w:p>
            <w:pPr>
              <w:snapToGrid w:val="0"/>
              <w:spacing w:line="500" w:lineRule="exact"/>
              <w:ind w:firstLine="2640" w:firstLineChars="1100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auto"/>
              </w:rPr>
              <w:t>审查人（签名）：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报考单位：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 w:color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 xml:space="preserve"> 岗位代码：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>是否同意调剂：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 w:color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val="en-US" w:eastAsia="zh-CN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"/>
      </w:footnotePr>
      <w:endnotePr>
        <w:numFmt w:val="decimal"/>
      </w:endnotePr>
      <w:pgSz w:w="11905" w:h="16837"/>
      <w:pgMar w:top="1474" w:right="1417" w:bottom="1474" w:left="1417" w:header="566" w:footer="1020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="0" w:after="0" w:line="0" w:lineRule="atLeast"/>
      <w:ind w:left="0" w:right="0" w:firstLine="0"/>
      <w:textAlignment w:val="baseline"/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9683750</wp:posOffset>
              </wp:positionV>
              <wp:extent cx="5759450" cy="3594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62.5pt;height:28.3pt;width:453.5pt;mso-position-horizontal-relative:page;mso-position-vertical-relative:page;z-index:-251654144;mso-width-relative:page;mso-height-relative:page;" fillcolor="#FFFFFF" filled="f" stroked="f" coordsize="21600,21600" o:gfxdata="UEsDBAoAAAAAAIdO4kAAAAAAAAAAAAAAAAAEAAAAZHJzL1BLAwQUAAAACACHTuJAs8sl+tcAAAAO&#10;AQAADwAAAGRycy9kb3ducmV2LnhtbE1Py07DMBC8I/UfrK3Ejdqp2hKFOJVAlAPiQssHOLHJo/Ha&#10;st2m/D2bE9x2HpqdKfc3O7KrCbF3KCFbCWAGG6d7bCV8nQ4PObCYFGo1OjQSfkyEfbW4K1Wh3YSf&#10;5npMLaMQjIWS0KXkC85j0xmr4sp5g6R9u2BVIhharoOaKNyOfC3EjlvVI33olDcvnWnOx4uVcHg/&#10;D9Pw4QOKWr8N/jml5jVJeb/MxBOwZG7pzwxzfaoOFXWq3QV1ZCPhTfZIVjq26y2tmi1ikxNXz1ye&#10;7YBXJf8/o/oFUEsDBBQAAAAIAIdO4kCbplcjzwEAAIQDAAAOAAAAZHJzL2Uyb0RvYy54bWytU82O&#10;0zAQviPxDpbvNOl2y0/UdAWsFiEhQCqIs+s4iSXbY43dJn0BeANOXLjzXH0Oxu6mFLghFMkZz4w/&#10;z/fNeHUzWsP2CoMGV/P5rORMOQmNdl3NP364e/SUsxCFa4QBp2p+UIHfrB8+WA2+UlfQg2kUMgJx&#10;oRp8zfsYfVUUQfbKijADrxwFW0ArIm2xKxoUA6FbU1yV5eNiAGw8glQhkPf2FOTrjN+2SsZ3bRtU&#10;ZKbmVFvMK+Z1m9ZivRJVh8L3Wt6XIf6hCiu0o0vPULciCrZD/ReU1RIhQBtnEmwBbaulyhyIzbz8&#10;g82mF15lLiRO8GeZwv+DlW/375HppuYLzpyw1KLj1y/Hbz+O3z+zRZJn8KGirI2nvDi+gJHaPPkD&#10;ORPrsUWb/sSHUZyEPpzFVWNkkpzLJ8tn10sKSYotyJ5n9Ytfpz2G+EqBZcmoOVLzsqZi/yZEqoRS&#10;p5R0mYM7bUxuoHG/OSjx5FF5Auh0Lm4XFW76ZmDCdDSsMiJnCPGTjn1WOpWcEgN225cG2V7Q0Dwv&#10;6btOhAkVJoi8u0AvkkonNZK1heZAcpnXjlqVxm4ycDK2k7HzqLue6GZRMw61OuPfj2Wapcs92ZeP&#10;Z/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8sl+tcAAAAOAQAADwAAAAAAAAABACAAAAAiAAAA&#10;ZHJzL2Rvd25yZXYueG1sUEsBAhQAFAAAAAgAh07iQJumVyPPAQAAhAMAAA4AAAAAAAAAAQAgAAAA&#10;JgEAAGRycy9lMm9Eb2MueG1sUEsFBgAAAAAGAAYAWQEAAGc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="0" w:after="0" w:line="0" w:lineRule="atLeast"/>
      <w:ind w:left="0" w:right="0" w:firstLine="0"/>
      <w:jc w:val="left"/>
      <w:textAlignment w:val="baseline"/>
    </w:pPr>
    <w:r>
      <w:rPr>
        <w:sz w:val="28"/>
      </w:rPr>
      <w:t xml:space="preserve">    </w:t>
    </w:r>
    <w:r>
      <w:fldChar w:fldCharType="begin"/>
    </w:r>
    <w:r>
      <w:rPr>
        <w:sz w:val="28"/>
      </w:rPr>
      <w:instrText xml:space="preserve"> PAGE \# "- 0 -" </w:instrText>
    </w:r>
    <w:r>
      <w:fldChar w:fldCharType="separate"/>
    </w:r>
    <w:r>
      <w:t xml:space="preserve"> </w:t>
    </w:r>
    <w:r>
      <w:fldChar w:fldCharType="end"/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9683750</wp:posOffset>
              </wp:positionV>
              <wp:extent cx="5759450" cy="35941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62.5pt;height:28.3pt;width:453.5pt;mso-position-horizontal-relative:page;mso-position-vertical-relative:page;z-index:-251655168;mso-width-relative:page;mso-height-relative:page;" fillcolor="#FFFFFF" filled="f" stroked="f" coordsize="21600,21600" o:gfxdata="UEsDBAoAAAAAAIdO4kAAAAAAAAAAAAAAAAAEAAAAZHJzL1BLAwQUAAAACACHTuJAs8sl+tcAAAAO&#10;AQAADwAAAGRycy9kb3ducmV2LnhtbE1Py07DMBC8I/UfrK3Ejdqp2hKFOJVAlAPiQssHOLHJo/Ha&#10;st2m/D2bE9x2HpqdKfc3O7KrCbF3KCFbCWAGG6d7bCV8nQ4PObCYFGo1OjQSfkyEfbW4K1Wh3YSf&#10;5npMLaMQjIWS0KXkC85j0xmr4sp5g6R9u2BVIhharoOaKNyOfC3EjlvVI33olDcvnWnOx4uVcHg/&#10;D9Pw4QOKWr8N/jml5jVJeb/MxBOwZG7pzwxzfaoOFXWq3QV1ZCPhTfZIVjq26y2tmi1ikxNXz1ye&#10;7YBXJf8/o/oFUEsDBBQAAAAIAIdO4kAmy4GKzwEAAIQDAAAOAAAAZHJzL2Uyb0RvYy54bWytU8GO&#10;0zAQvSPxD5bvNOmygaVqugJWi5AQIHURZ9dxEku2xxq7TfoD8AecuOyd7+p3MHY3pcANoUjOeGb8&#10;PO/NeHk9WsN2CoMGV/P5rORMOQmNdl3NP93dPrniLEThGmHAqZrvVeDXq8ePloNfqAvowTQKGYG4&#10;sBh8zfsY/aIoguyVFWEGXjkKtoBWRNpiVzQoBkK3prgoy2fFANh4BKlCIO/NMchXGb9tlYwf2jao&#10;yEzNqbaYV8zrJq3FaikWHQrfa/lQhviHKqzQji49Qd2IKNgW9V9QVkuEAG2cSbAFtK2WKnMgNvPy&#10;DzbrXniVuZA4wZ9kCv8PVr7ffUSmm5pXnDlhqUWHb18P338c7r+wKskz+LCgrLWnvDi+gpHaPPkD&#10;ORPrsUWb/sSHUZyE3p/EVWNkkpzV8+rFZUUhSbGnZM+z+sWv0x5DfKPAsmTUHKl5WVOxexciVUKp&#10;U0q6zMGtNiY30LjfHJR49Kg8AXQ6F7eNCtd9MzBhOhpWGZEzhPhZxz4rnUpOiQG7zWuDbCdoaF6W&#10;9F0mwoQKE0TenaEXSaWjGsnaQLMnucxbR61KYzcZOBmbydh61F1PdLOoGYdanfEfxjLN0vme7PPH&#10;s/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8sl+tcAAAAOAQAADwAAAAAAAAABACAAAAAiAAAA&#10;ZHJzL2Rvd25yZXYueG1sUEsBAhQAFAAAAAgAh07iQCbLgYrPAQAAhAMAAA4AAAAAAAAAAQAgAAAA&#10;JgEAAGRycy9lMm9Eb2MueG1sUEsFBgAAAAAGAAYAWQEAAGc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9450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28.3pt;width:453.5pt;mso-position-horizontal-relative:page;mso-position-vertical-relative:page;z-index:-251656192;mso-width-relative:page;mso-height-relative:page;" fillcolor="#FFFFFF" filled="f" stroked="f" coordsize="21600,21600" o:gfxdata="UEsDBAoAAAAAAIdO4kAAAAAAAAAAAAAAAAAEAAAAZHJzL1BLAwQUAAAACACHTuJAGVeAJdcAAAAL&#10;AQAADwAAAGRycy9kb3ducmV2LnhtbE2PzU7DMBCE70i8g7VI3KidUkIV4lQCUQ6IC4UHcGKTn8Zr&#10;K9425e3ZnuhtZ3c0+025OflRHN2U+oAasoUC4bAJtsdWw/fX9m4NIpFBa8aATsOvS7Cprq9KU9gw&#10;46c77qgVHIKpMBo6olhImZrOeZMWITrk20+YvCGWUyvtZGYO96NcKpVLb3rkD52J7qVzzX538Bq2&#10;7/thHj7ihKq2b0N8JmpeSevbm0w9gSB3on8znPEZHSpmqsMBbRIj61X2yFYND3kO4mxQqzVvap6y&#10;+yXIqpSXHao/UEsDBBQAAAAIAIdO4kDwfRpEzgEAAIQDAAAOAAAAZHJzL2Uyb0RvYy54bWytU82O&#10;0zAQviPxDpbvNOmy5SdqugJWi5AQIBXE2XWcxJLtscZuk74AvAEnLnvnufocjN2mFLghFMkZz4w/&#10;z/fNeHkzWsN2CoMGV/P5rORMOQmNdl3NP328e/SMsxCFa4QBp2q+V4HfrB4+WA6+UlfQg2kUMgJx&#10;oRp8zfsYfVUUQfbKijADrxwFW0ArIm2xKxoUA6FbU1yV5ZNiAGw8glQhkPf2GOSrjN+2Ssb3bRtU&#10;ZKbmVFvMK+Z1k9ZitRRVh8L3Wp7KEP9QhRXa0aVnqFsRBdui/gvKaokQoI0zCbaAttVSZQ7EZl7+&#10;wWbdC68yFxIn+LNM4f/Byne7D8h0Q73jzAlLLTp8+3r4/uNw/4XNkzyDDxVlrT3lxfEljCn15A/k&#10;TKzHFm36Ex9GcRJ6fxZXjZFJci6eLp5fLygkKfaY7HlWv/h12mOIrxVYloyaIzUvayp2b0OkGyl1&#10;SkmXObjTxuQGGvebgxKPHpUngE7n4rZR4bpvBiZMR8MqI3KGED/r2GelU8kpMWC3eWWQ7QQNzYuS&#10;vutEmFBhgsi7C/QiqXRUI1kbaPYkl3njqFVp7CYDJ2MzGVuPuuuJbhY141CrM/5pLNMsXe7Jvnw8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ZV4Al1wAAAAsBAAAPAAAAAAAAAAEAIAAAACIAAABk&#10;cnMvZG93bnJldi54bWxQSwECFAAUAAAACACHTuJA8H0aRM4BAACEAwAADgAAAAAAAAABACAAAAAm&#10;AQAAZHJzL2Uyb0RvYy54bWxQSwUGAAAAAAYABgBZAQAAZg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9450" cy="3594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28.3pt;width:453.5pt;mso-position-horizontal-relative:page;mso-position-vertical-relative:page;z-index:-251658240;mso-width-relative:page;mso-height-relative:page;" fillcolor="#FFFFFF" filled="f" stroked="f" coordsize="21600,21600" o:gfxdata="UEsDBAoAAAAAAIdO4kAAAAAAAAAAAAAAAAAEAAAAZHJzL1BLAwQUAAAACACHTuJAGVeAJdcAAAAL&#10;AQAADwAAAGRycy9kb3ducmV2LnhtbE2PzU7DMBCE70i8g7VI3KidUkIV4lQCUQ6IC4UHcGKTn8Zr&#10;K9425e3ZnuhtZ3c0+025OflRHN2U+oAasoUC4bAJtsdWw/fX9m4NIpFBa8aATsOvS7Cprq9KU9gw&#10;46c77qgVHIKpMBo6olhImZrOeZMWITrk20+YvCGWUyvtZGYO96NcKpVLb3rkD52J7qVzzX538Bq2&#10;7/thHj7ihKq2b0N8JmpeSevbm0w9gSB3on8znPEZHSpmqsMBbRIj61X2yFYND3kO4mxQqzVvap6y&#10;+yXIqpSXHao/UEsDBBQAAAAIAIdO4kAOyEn9zwEAAIQDAAAOAAAAZHJzL2Uyb0RvYy54bWytU82O&#10;0zAQviPxDpbvNGnZ8hM1XQGrRUgIkAri7DpOYsn2WGO3SV8A3oATl73zXH0Oxu6mFLghFMkZz4w/&#10;z/fNeHU9WsP2CoMGV/P5rORMOQmNdl3NP328ffSMsxCFa4QBp2p+UIFfrx8+WA2+UgvowTQKGYG4&#10;UA2+5n2MviqKIHtlRZiBV46CLaAVkbbYFQ2KgdCtKRZl+aQYABuPIFUI5L05Bfk647etkvF92wYV&#10;mak51RbzinndprVYr0TVofC9lvdliH+owgrt6NIz1I2Igu1Q/wVltUQI0MaZBFtA22qpMgdiMy//&#10;YLPphVeZC4kT/Fmm8P9g5bv9B2S6qfmCMycstej47evx+4/j3Re2SPIMPlSUtfGUF8eXMFKbJ38g&#10;Z2I9tmjTn/gwipPQh7O4aoxMknP5dPn8akkhSbHHZM+z+sWv0x5DfK3AsmTUHKl5WVOxfxsiVUKp&#10;U0q6zMGtNiY30LjfHJR48qg8AXQ6F7eLCjd9MzBhOhpWGZEzhPhZxz4rnUpOiQG77SuDbC9oaF6U&#10;9F0lwoQKE0TeXaAXSaWTGsnaQnMgucwbR61KYzcZOBnbydh51F1PdLOoGYdanfHvxzLN0uWe7MvH&#10;s/4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VeAJdcAAAALAQAADwAAAAAAAAABACAAAAAiAAAA&#10;ZHJzL2Rvd25yZXYueG1sUEsBAhQAFAAAAAgAh07iQA7ISf3PAQAAhAMAAA4AAAAAAAAAAQAgAAAA&#10;JgEAAGRycy9lMm9Eb2MueG1sUEsFBgAAAAAGAAYAWQEAAGc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vertAlign w:val="baseline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2020-09-27T00:35:38Z</dcterms:created>
  <dc:creator>Administrator</dc:creator>
  <cp:lastModifiedBy>冷月无声</cp:lastModifiedBy>
  <dcterms:modified xsi:type="dcterms:W3CDTF">2020-09-27T00:36:15Z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