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Cs w:val="32"/>
        </w:rPr>
        <w:t>西宁市文化旅游广电局考核聘用考生诚信承诺书</w:t>
      </w:r>
    </w:p>
    <w:bookmarkEnd w:id="0"/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</w:p>
    <w:p>
      <w:pPr>
        <w:spacing w:line="400" w:lineRule="exact"/>
        <w:ind w:firstLine="472" w:firstLineChars="200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身份证号：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 </w:t>
      </w:r>
    </w:p>
    <w:p>
      <w:pPr>
        <w:spacing w:line="400" w:lineRule="exact"/>
        <w:ind w:firstLine="472" w:firstLineChars="200"/>
        <w:rPr>
          <w:rFonts w:ascii="仿宋_GB2312" w:hAnsi="仿宋_GB2312" w:eastAsia="仿宋_GB2312" w:cs="仿宋_GB2312"/>
          <w:color w:val="auto"/>
          <w:sz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          </w:t>
      </w:r>
    </w:p>
    <w:p>
      <w:pPr>
        <w:spacing w:line="400" w:lineRule="exact"/>
        <w:ind w:firstLine="472" w:firstLineChars="200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一、14天内旅居史</w:t>
      </w:r>
    </w:p>
    <w:p>
      <w:pPr>
        <w:spacing w:line="400" w:lineRule="exact"/>
        <w:ind w:firstLine="472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本人14天内的行程如下：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日，居住在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省（自治区、直辖市）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市（地区、州、盟）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县（市、区、行委、旗）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日，居住在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省（自治区、直辖市）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市（地区、州、盟）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县（市、区、行委、旗）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日，居住在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省（自治区、直辖市）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市（地区、州、盟）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县（市、区、行委、旗）</w:t>
      </w:r>
    </w:p>
    <w:p>
      <w:pPr>
        <w:spacing w:line="400" w:lineRule="exact"/>
        <w:ind w:firstLine="472" w:firstLineChars="200"/>
        <w:rPr>
          <w:rFonts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二、承诺事项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1.报名提交的所有资料均为真实的、准确的。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2.考前14天以来，我未被诊断或确认为新冠肺炎、疑似患者、密切接触者；未与确诊的新冠肺炎患者、疑似患者、密切接触者、发热患者等接触；没有出现发烧、咳嗽、胸闷等与新型冠状病毒感染有关的症状。</w:t>
      </w:r>
    </w:p>
    <w:p>
      <w:pPr>
        <w:spacing w:line="400" w:lineRule="exact"/>
        <w:ind w:firstLine="472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3.备考及考试期间我会自觉保持个人清洁卫生、勤洗手，不参加与备考和考试无关的活动，参加考试、乘车及乘电梯时全程佩戴口罩，用餐时注意保持安全距离，使用公筷、公勺，乘坐公共交通工具时做好个人防护，不进入与本次考试无关的场所。</w:t>
      </w:r>
    </w:p>
    <w:p>
      <w:pPr>
        <w:spacing w:line="400" w:lineRule="exact"/>
        <w:ind w:firstLine="448" w:firstLineChars="200"/>
        <w:rPr>
          <w:rFonts w:hint="eastAsia" w:ascii="仿宋_GB2312" w:hAnsi="仿宋_GB2312" w:eastAsia="仿宋_GB2312" w:cs="仿宋_GB2312"/>
          <w:color w:val="auto"/>
          <w:spacing w:val="-6"/>
          <w:sz w:val="24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4"/>
        </w:rPr>
        <w:t>4.来自国内疫情中高风险地区的考生及与新冠病毒肺炎确诊、疑似病例或无症状感染者有密切接触的考生，应至少提前14天到达青海省内，按照疫情防控有关规定，自觉接受隔离观察、健康管理和核酸检测，并于考试当天提供7天内新冠病毒核酸检测结果为阴性的证明，方可进入考点参加考试。如果我存在上述情况，我将严格遵守这一要求。</w:t>
      </w:r>
    </w:p>
    <w:p>
      <w:pPr>
        <w:spacing w:line="400" w:lineRule="exact"/>
        <w:ind w:firstLine="472" w:firstLineChars="200"/>
        <w:rPr>
          <w:rFonts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5.遵守考点考试及疫情防控相关规定。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本人填报的相关信息真实、准确、全面，并遵守承诺事项，如有隐瞒、虚报或者违反，本人承担一切法律责任和相应后果。</w:t>
      </w:r>
    </w:p>
    <w:p>
      <w:pPr>
        <w:spacing w:line="400" w:lineRule="exact"/>
        <w:ind w:firstLine="472" w:firstLineChars="200"/>
        <w:rPr>
          <w:rFonts w:hint="eastAsia" w:ascii="仿宋_GB2312" w:hAnsi="仿宋_GB2312" w:eastAsia="仿宋_GB2312" w:cs="仿宋_GB2312"/>
          <w:color w:val="auto"/>
          <w:sz w:val="24"/>
        </w:rPr>
      </w:pPr>
    </w:p>
    <w:p>
      <w:pPr>
        <w:spacing w:line="400" w:lineRule="exact"/>
        <w:ind w:firstLine="3717" w:firstLineChars="1575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　　　承诺人签字：</w:t>
      </w:r>
    </w:p>
    <w:p>
      <w:pPr>
        <w:spacing w:line="400" w:lineRule="exact"/>
        <w:ind w:firstLine="3717" w:firstLineChars="1575"/>
        <w:rPr>
          <w:rFonts w:hint="default" w:ascii="仿宋_GB2312" w:hAnsi="仿宋_GB2312" w:eastAsia="仿宋_GB2312" w:cs="仿宋_GB2312"/>
          <w:color w:val="auto"/>
          <w:sz w:val="24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1400" w:gutter="0"/>
          <w:cols w:space="720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color w:val="auto"/>
          <w:sz w:val="24"/>
        </w:rPr>
        <w:t>　　　2020年9月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中文正文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7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 w:ascii="黑体" w:hAnsi="黑体" w:eastAsia="黑体" w:cs="黑体"/>
        <w:sz w:val="32"/>
        <w:szCs w:val="32"/>
      </w:rPr>
    </w:pPr>
  </w:p>
  <w:p>
    <w:pPr>
      <w:pStyle w:val="3"/>
      <w:pBdr>
        <w:bottom w:val="none" w:color="auto" w:sz="0" w:space="0"/>
      </w:pBdr>
      <w:jc w:val="both"/>
      <w:rPr>
        <w:rFonts w:hint="eastAsia" w:ascii="黑体" w:hAnsi="黑体" w:eastAsia="黑体" w:cs="黑体"/>
        <w:sz w:val="32"/>
        <w:szCs w:val="32"/>
      </w:rPr>
    </w:pPr>
  </w:p>
  <w:p>
    <w:pPr>
      <w:pStyle w:val="3"/>
      <w:pBdr>
        <w:bottom w:val="none" w:color="auto" w:sz="0" w:space="0"/>
      </w:pBdr>
      <w:jc w:val="both"/>
      <w:rPr>
        <w:rFonts w:hint="eastAsia" w:ascii="黑体" w:hAnsi="黑体" w:eastAsia="黑体" w:cs="黑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B3573"/>
    <w:rsid w:val="1A5B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+中文正文" w:cs="Calibr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2020-09-15T09:06:00Z</dcterms:created>
  <dc:creator>lx</dc:creator>
  <cp:lastModifiedBy>lx</cp:lastModifiedBy>
  <dcterms:modified xsi:type="dcterms:W3CDTF">2020-09-15T09:06:40Z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