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襄汾县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eastAsia="仿宋_GB2312"/>
          <w:color w:val="000000"/>
          <w:sz w:val="30"/>
          <w:szCs w:val="30"/>
        </w:rPr>
        <w:t>襄汾县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年公开招聘教师、广播电视编导及体育专业人员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015139"/>
    <w:rsid w:val="000B6C3F"/>
    <w:rsid w:val="00233981"/>
    <w:rsid w:val="002B5708"/>
    <w:rsid w:val="002F655C"/>
    <w:rsid w:val="00424008"/>
    <w:rsid w:val="004372DB"/>
    <w:rsid w:val="004473F6"/>
    <w:rsid w:val="00546462"/>
    <w:rsid w:val="00556FE0"/>
    <w:rsid w:val="005B444A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84E3A2E"/>
    <w:rsid w:val="2759068E"/>
    <w:rsid w:val="36240AC3"/>
    <w:rsid w:val="3A9B08A5"/>
    <w:rsid w:val="55C93261"/>
    <w:rsid w:val="5C895593"/>
    <w:rsid w:val="79667BF8"/>
    <w:rsid w:val="7F21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147</Characters>
  <Lines>1</Lines>
  <Paragraphs>1</Paragraphs>
  <TotalTime>7</TotalTime>
  <ScaleCrop>false</ScaleCrop>
  <LinksUpToDate>false</LinksUpToDate>
  <CharactersWithSpaces>171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那时花开咖啡馆。</cp:lastModifiedBy>
  <dcterms:modified xsi:type="dcterms:W3CDTF">2020-09-14T03:18:59Z</dcterms:modified>
  <dc:title>附件6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